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64BA" w:rsidRPr="003564BA" w:rsidRDefault="003564BA" w:rsidP="003564BA">
      <w:pPr>
        <w:spacing w:before="100" w:beforeAutospacing="1" w:after="100" w:afterAutospacing="1" w:line="240" w:lineRule="auto"/>
        <w:outlineLvl w:val="2"/>
        <w:rPr>
          <w:rFonts w:ascii="Times New Roman" w:eastAsia="Times New Roman" w:hAnsi="Times New Roman" w:cs="Times New Roman"/>
          <w:b/>
          <w:bCs/>
          <w:sz w:val="20"/>
          <w:szCs w:val="20"/>
        </w:rPr>
      </w:pPr>
      <w:bookmarkStart w:id="0" w:name="_GoBack"/>
      <w:bookmarkEnd w:id="0"/>
      <w:r w:rsidRPr="003564BA">
        <w:rPr>
          <w:rFonts w:ascii="Times New Roman" w:eastAsia="Times New Roman" w:hAnsi="Times New Roman" w:cs="Times New Roman"/>
          <w:b/>
          <w:bCs/>
          <w:sz w:val="20"/>
          <w:szCs w:val="20"/>
        </w:rPr>
        <w:t>Open the letter with a simple salutation.</w:t>
      </w:r>
      <w:r>
        <w:rPr>
          <w:rFonts w:ascii="Times New Roman" w:eastAsia="Times New Roman" w:hAnsi="Times New Roman" w:cs="Times New Roman"/>
          <w:b/>
          <w:bCs/>
          <w:sz w:val="20"/>
          <w:szCs w:val="20"/>
        </w:rPr>
        <w:t xml:space="preserve">  </w:t>
      </w:r>
      <w:r w:rsidRPr="003564BA">
        <w:rPr>
          <w:rFonts w:ascii="Times New Roman" w:eastAsia="Times New Roman" w:hAnsi="Times New Roman" w:cs="Times New Roman"/>
          <w:sz w:val="20"/>
          <w:szCs w:val="20"/>
        </w:rPr>
        <w:t>Don't worry if you don't know the editor's name. A simple "To the Editor of the</w:t>
      </w:r>
      <w:r w:rsidRPr="003564BA">
        <w:rPr>
          <w:rFonts w:ascii="Times New Roman" w:eastAsia="Times New Roman" w:hAnsi="Times New Roman" w:cs="Times New Roman"/>
          <w:i/>
          <w:iCs/>
          <w:sz w:val="20"/>
          <w:szCs w:val="20"/>
        </w:rPr>
        <w:t xml:space="preserve"> Daily Sun,</w:t>
      </w:r>
      <w:r w:rsidRPr="003564BA">
        <w:rPr>
          <w:rFonts w:ascii="Times New Roman" w:eastAsia="Times New Roman" w:hAnsi="Times New Roman" w:cs="Times New Roman"/>
          <w:sz w:val="20"/>
          <w:szCs w:val="20"/>
        </w:rPr>
        <w:t>" or just “To the Editor:” is sufficient. If you have the editor's name, however, you should use it to increase the possibilities of your letter being read.</w:t>
      </w:r>
    </w:p>
    <w:p w:rsidR="003564BA" w:rsidRPr="003564BA" w:rsidRDefault="003564BA" w:rsidP="003564BA">
      <w:pPr>
        <w:spacing w:before="100" w:beforeAutospacing="1" w:after="100" w:afterAutospacing="1" w:line="240" w:lineRule="auto"/>
        <w:outlineLvl w:val="2"/>
        <w:rPr>
          <w:rFonts w:ascii="Times New Roman" w:eastAsia="Times New Roman" w:hAnsi="Times New Roman" w:cs="Times New Roman"/>
          <w:b/>
          <w:bCs/>
          <w:sz w:val="20"/>
          <w:szCs w:val="20"/>
        </w:rPr>
      </w:pPr>
      <w:r w:rsidRPr="003564BA">
        <w:rPr>
          <w:rFonts w:ascii="Times New Roman" w:eastAsia="Times New Roman" w:hAnsi="Times New Roman" w:cs="Times New Roman"/>
          <w:b/>
          <w:bCs/>
          <w:sz w:val="20"/>
          <w:szCs w:val="20"/>
        </w:rPr>
        <w:t>Grab the reader's attention.</w:t>
      </w:r>
      <w:r>
        <w:rPr>
          <w:rFonts w:ascii="Times New Roman" w:eastAsia="Times New Roman" w:hAnsi="Times New Roman" w:cs="Times New Roman"/>
          <w:b/>
          <w:bCs/>
          <w:sz w:val="20"/>
          <w:szCs w:val="20"/>
        </w:rPr>
        <w:t xml:space="preserve">  </w:t>
      </w:r>
      <w:r w:rsidRPr="003564BA">
        <w:rPr>
          <w:rFonts w:ascii="Times New Roman" w:eastAsia="Times New Roman" w:hAnsi="Times New Roman" w:cs="Times New Roman"/>
          <w:sz w:val="20"/>
          <w:szCs w:val="20"/>
        </w:rPr>
        <w:t>Your opening sentence is very important. It should tell readers what you’re writing about, and make them want to read more.</w:t>
      </w:r>
    </w:p>
    <w:p w:rsidR="003564BA" w:rsidRPr="003564BA" w:rsidRDefault="003564BA" w:rsidP="003564BA">
      <w:pPr>
        <w:spacing w:before="100" w:beforeAutospacing="1" w:after="100" w:afterAutospacing="1" w:line="240" w:lineRule="auto"/>
        <w:outlineLvl w:val="2"/>
        <w:rPr>
          <w:rFonts w:ascii="Times New Roman" w:eastAsia="Times New Roman" w:hAnsi="Times New Roman" w:cs="Times New Roman"/>
          <w:b/>
          <w:bCs/>
          <w:sz w:val="20"/>
          <w:szCs w:val="20"/>
        </w:rPr>
      </w:pPr>
      <w:r w:rsidRPr="003564BA">
        <w:rPr>
          <w:rFonts w:ascii="Times New Roman" w:eastAsia="Times New Roman" w:hAnsi="Times New Roman" w:cs="Times New Roman"/>
          <w:b/>
          <w:bCs/>
          <w:sz w:val="20"/>
          <w:szCs w:val="20"/>
        </w:rPr>
        <w:t>Explain what the letter is about at the start.</w:t>
      </w:r>
    </w:p>
    <w:p w:rsidR="003564BA" w:rsidRPr="003564BA" w:rsidRDefault="003564BA" w:rsidP="003564BA">
      <w:pPr>
        <w:spacing w:before="100" w:beforeAutospacing="1" w:after="100" w:afterAutospacing="1" w:line="240" w:lineRule="auto"/>
        <w:rPr>
          <w:rFonts w:ascii="Times New Roman" w:eastAsia="Times New Roman" w:hAnsi="Times New Roman" w:cs="Times New Roman"/>
          <w:sz w:val="20"/>
          <w:szCs w:val="20"/>
        </w:rPr>
      </w:pPr>
      <w:r w:rsidRPr="003564BA">
        <w:rPr>
          <w:rFonts w:ascii="Times New Roman" w:eastAsia="Times New Roman" w:hAnsi="Times New Roman" w:cs="Times New Roman"/>
          <w:b/>
          <w:bCs/>
          <w:sz w:val="20"/>
          <w:szCs w:val="20"/>
        </w:rPr>
        <w:t>Throughout your letter, remember the rule:</w:t>
      </w:r>
    </w:p>
    <w:p w:rsidR="003564BA" w:rsidRPr="003564BA" w:rsidRDefault="003564BA" w:rsidP="003564BA">
      <w:pPr>
        <w:numPr>
          <w:ilvl w:val="0"/>
          <w:numId w:val="3"/>
        </w:numPr>
        <w:spacing w:before="100" w:beforeAutospacing="1" w:after="100" w:afterAutospacing="1" w:line="240" w:lineRule="auto"/>
        <w:rPr>
          <w:rFonts w:ascii="Times New Roman" w:eastAsia="Times New Roman" w:hAnsi="Times New Roman" w:cs="Times New Roman"/>
          <w:sz w:val="20"/>
          <w:szCs w:val="20"/>
        </w:rPr>
      </w:pPr>
      <w:r w:rsidRPr="003564BA">
        <w:rPr>
          <w:rFonts w:ascii="Times New Roman" w:eastAsia="Times New Roman" w:hAnsi="Times New Roman" w:cs="Times New Roman"/>
          <w:sz w:val="20"/>
          <w:szCs w:val="20"/>
        </w:rPr>
        <w:t>Be quick,</w:t>
      </w:r>
    </w:p>
    <w:p w:rsidR="003564BA" w:rsidRPr="003564BA" w:rsidRDefault="003564BA" w:rsidP="003564BA">
      <w:pPr>
        <w:numPr>
          <w:ilvl w:val="0"/>
          <w:numId w:val="3"/>
        </w:numPr>
        <w:spacing w:before="100" w:beforeAutospacing="1" w:after="100" w:afterAutospacing="1" w:line="240" w:lineRule="auto"/>
        <w:rPr>
          <w:rFonts w:ascii="Times New Roman" w:eastAsia="Times New Roman" w:hAnsi="Times New Roman" w:cs="Times New Roman"/>
          <w:sz w:val="20"/>
          <w:szCs w:val="20"/>
        </w:rPr>
      </w:pPr>
      <w:r w:rsidRPr="003564BA">
        <w:rPr>
          <w:rFonts w:ascii="Times New Roman" w:eastAsia="Times New Roman" w:hAnsi="Times New Roman" w:cs="Times New Roman"/>
          <w:sz w:val="20"/>
          <w:szCs w:val="20"/>
        </w:rPr>
        <w:t>Be concise, and then</w:t>
      </w:r>
    </w:p>
    <w:p w:rsidR="003564BA" w:rsidRPr="003564BA" w:rsidRDefault="003564BA" w:rsidP="003564BA">
      <w:pPr>
        <w:numPr>
          <w:ilvl w:val="0"/>
          <w:numId w:val="3"/>
        </w:numPr>
        <w:spacing w:before="100" w:beforeAutospacing="1" w:after="100" w:afterAutospacing="1" w:line="240" w:lineRule="auto"/>
        <w:rPr>
          <w:rFonts w:ascii="Times New Roman" w:eastAsia="Times New Roman" w:hAnsi="Times New Roman" w:cs="Times New Roman"/>
          <w:sz w:val="20"/>
          <w:szCs w:val="20"/>
        </w:rPr>
      </w:pPr>
      <w:r w:rsidRPr="003564BA">
        <w:rPr>
          <w:rFonts w:ascii="Times New Roman" w:eastAsia="Times New Roman" w:hAnsi="Times New Roman" w:cs="Times New Roman"/>
          <w:sz w:val="20"/>
          <w:szCs w:val="20"/>
        </w:rPr>
        <w:t>Be quiet.</w:t>
      </w:r>
    </w:p>
    <w:p w:rsidR="003564BA" w:rsidRPr="003564BA" w:rsidRDefault="003564BA" w:rsidP="003564BA">
      <w:pPr>
        <w:spacing w:before="100" w:beforeAutospacing="1" w:after="100" w:afterAutospacing="1" w:line="240" w:lineRule="auto"/>
        <w:rPr>
          <w:rFonts w:ascii="Times New Roman" w:eastAsia="Times New Roman" w:hAnsi="Times New Roman" w:cs="Times New Roman"/>
          <w:sz w:val="20"/>
          <w:szCs w:val="20"/>
        </w:rPr>
      </w:pPr>
      <w:r w:rsidRPr="003564BA">
        <w:rPr>
          <w:rFonts w:ascii="Times New Roman" w:eastAsia="Times New Roman" w:hAnsi="Times New Roman" w:cs="Times New Roman"/>
          <w:sz w:val="20"/>
          <w:szCs w:val="20"/>
        </w:rPr>
        <w:t>Don't make the editor or the general public wait to find out what you want to say. Tell them your key point at the beginning.</w:t>
      </w:r>
    </w:p>
    <w:p w:rsidR="003564BA" w:rsidRPr="003564BA" w:rsidRDefault="003564BA" w:rsidP="003564BA">
      <w:pPr>
        <w:spacing w:before="100" w:beforeAutospacing="1" w:after="100" w:afterAutospacing="1" w:line="240" w:lineRule="auto"/>
        <w:outlineLvl w:val="2"/>
        <w:rPr>
          <w:rFonts w:ascii="Times New Roman" w:eastAsia="Times New Roman" w:hAnsi="Times New Roman" w:cs="Times New Roman"/>
          <w:b/>
          <w:bCs/>
          <w:sz w:val="20"/>
          <w:szCs w:val="20"/>
        </w:rPr>
      </w:pPr>
      <w:r w:rsidRPr="003564BA">
        <w:rPr>
          <w:rFonts w:ascii="Times New Roman" w:eastAsia="Times New Roman" w:hAnsi="Times New Roman" w:cs="Times New Roman"/>
          <w:b/>
          <w:bCs/>
          <w:sz w:val="20"/>
          <w:szCs w:val="20"/>
        </w:rPr>
        <w:t>Explain why the issue is important.</w:t>
      </w:r>
      <w:r>
        <w:rPr>
          <w:rFonts w:ascii="Times New Roman" w:eastAsia="Times New Roman" w:hAnsi="Times New Roman" w:cs="Times New Roman"/>
          <w:b/>
          <w:bCs/>
          <w:sz w:val="20"/>
          <w:szCs w:val="20"/>
        </w:rPr>
        <w:t xml:space="preserve">  </w:t>
      </w:r>
      <w:r w:rsidRPr="003564BA">
        <w:rPr>
          <w:rFonts w:ascii="Times New Roman" w:eastAsia="Times New Roman" w:hAnsi="Times New Roman" w:cs="Times New Roman"/>
          <w:sz w:val="20"/>
          <w:szCs w:val="20"/>
        </w:rPr>
        <w:t>If you are motivated enough to write a letter to a newspaper or magazine, the importance of your topic may seem clear to you. Remember, though, that the general public probably doesn't share your background or the interest. Explain the issue and its importance simply. Use plain language that most people will understand</w:t>
      </w:r>
    </w:p>
    <w:p w:rsidR="003564BA" w:rsidRPr="003564BA" w:rsidRDefault="003564BA" w:rsidP="003564BA">
      <w:pPr>
        <w:spacing w:before="100" w:beforeAutospacing="1" w:after="100" w:afterAutospacing="1" w:line="240" w:lineRule="auto"/>
        <w:outlineLvl w:val="2"/>
        <w:rPr>
          <w:rFonts w:ascii="Times New Roman" w:eastAsia="Times New Roman" w:hAnsi="Times New Roman" w:cs="Times New Roman"/>
          <w:b/>
          <w:bCs/>
          <w:sz w:val="20"/>
          <w:szCs w:val="20"/>
        </w:rPr>
      </w:pPr>
      <w:r w:rsidRPr="003564BA">
        <w:rPr>
          <w:rFonts w:ascii="Times New Roman" w:eastAsia="Times New Roman" w:hAnsi="Times New Roman" w:cs="Times New Roman"/>
          <w:b/>
          <w:bCs/>
          <w:sz w:val="20"/>
          <w:szCs w:val="20"/>
        </w:rPr>
        <w:t>Give evidence for any praise or criticism.</w:t>
      </w:r>
      <w:r>
        <w:rPr>
          <w:rFonts w:ascii="Times New Roman" w:eastAsia="Times New Roman" w:hAnsi="Times New Roman" w:cs="Times New Roman"/>
          <w:b/>
          <w:bCs/>
          <w:sz w:val="20"/>
          <w:szCs w:val="20"/>
        </w:rPr>
        <w:t xml:space="preserve">  </w:t>
      </w:r>
      <w:r w:rsidRPr="003564BA">
        <w:rPr>
          <w:rFonts w:ascii="Times New Roman" w:eastAsia="Times New Roman" w:hAnsi="Times New Roman" w:cs="Times New Roman"/>
          <w:sz w:val="20"/>
          <w:szCs w:val="20"/>
        </w:rPr>
        <w:t>If you are writing a letter discussing a past or pending action, be clear in showing why this will have good or bad results.</w:t>
      </w:r>
    </w:p>
    <w:p w:rsidR="003564BA" w:rsidRPr="003564BA" w:rsidRDefault="003564BA" w:rsidP="003564BA">
      <w:pPr>
        <w:spacing w:before="100" w:beforeAutospacing="1" w:after="100" w:afterAutospacing="1" w:line="240" w:lineRule="auto"/>
        <w:outlineLvl w:val="2"/>
        <w:rPr>
          <w:rFonts w:ascii="Times New Roman" w:eastAsia="Times New Roman" w:hAnsi="Times New Roman" w:cs="Times New Roman"/>
          <w:b/>
          <w:bCs/>
          <w:sz w:val="20"/>
          <w:szCs w:val="20"/>
        </w:rPr>
      </w:pPr>
      <w:r w:rsidRPr="003564BA">
        <w:rPr>
          <w:rFonts w:ascii="Times New Roman" w:eastAsia="Times New Roman" w:hAnsi="Times New Roman" w:cs="Times New Roman"/>
          <w:b/>
          <w:bCs/>
          <w:sz w:val="20"/>
          <w:szCs w:val="20"/>
        </w:rPr>
        <w:t>State your opinion about what should be done.</w:t>
      </w:r>
      <w:r>
        <w:rPr>
          <w:rFonts w:ascii="Times New Roman" w:eastAsia="Times New Roman" w:hAnsi="Times New Roman" w:cs="Times New Roman"/>
          <w:b/>
          <w:bCs/>
          <w:sz w:val="20"/>
          <w:szCs w:val="20"/>
        </w:rPr>
        <w:t xml:space="preserve">  </w:t>
      </w:r>
      <w:r w:rsidRPr="003564BA">
        <w:rPr>
          <w:rFonts w:ascii="Times New Roman" w:eastAsia="Times New Roman" w:hAnsi="Times New Roman" w:cs="Times New Roman"/>
          <w:sz w:val="20"/>
          <w:szCs w:val="20"/>
        </w:rPr>
        <w:t>You can write a letter just to ''vent," or to support or criticize a certain action or policy, but you may also have suggestions about what could be done to improve the situation. If so, be sure to add these as well. Be specific. And the more good reasons you can give to back up your suggestions, the better.</w:t>
      </w:r>
    </w:p>
    <w:p w:rsidR="003564BA" w:rsidRPr="003564BA" w:rsidRDefault="003564BA" w:rsidP="003564BA">
      <w:pPr>
        <w:spacing w:before="100" w:beforeAutospacing="1" w:after="100" w:afterAutospacing="1" w:line="240" w:lineRule="auto"/>
        <w:outlineLvl w:val="2"/>
        <w:rPr>
          <w:rFonts w:ascii="Times New Roman" w:eastAsia="Times New Roman" w:hAnsi="Times New Roman" w:cs="Times New Roman"/>
          <w:b/>
          <w:bCs/>
          <w:sz w:val="20"/>
          <w:szCs w:val="20"/>
        </w:rPr>
      </w:pPr>
      <w:r w:rsidRPr="003564BA">
        <w:rPr>
          <w:rFonts w:ascii="Times New Roman" w:eastAsia="Times New Roman" w:hAnsi="Times New Roman" w:cs="Times New Roman"/>
          <w:b/>
          <w:bCs/>
          <w:sz w:val="20"/>
          <w:szCs w:val="20"/>
        </w:rPr>
        <w:t>Keep it brief.</w:t>
      </w:r>
      <w:r>
        <w:rPr>
          <w:rFonts w:ascii="Times New Roman" w:eastAsia="Times New Roman" w:hAnsi="Times New Roman" w:cs="Times New Roman"/>
          <w:b/>
          <w:bCs/>
          <w:sz w:val="20"/>
          <w:szCs w:val="20"/>
        </w:rPr>
        <w:t xml:space="preserve">  </w:t>
      </w:r>
      <w:r w:rsidRPr="003564BA">
        <w:rPr>
          <w:rFonts w:ascii="Times New Roman" w:eastAsia="Times New Roman" w:hAnsi="Times New Roman" w:cs="Times New Roman"/>
          <w:sz w:val="20"/>
          <w:szCs w:val="20"/>
        </w:rPr>
        <w:t>Generally, shorter letters have a better chance of being published. So go back over your letter and see if anything can be cut or condensed. If you have a lot to say and it can't be easily made short, you may want to check with the editor to see if you could write a longer opinion feature or guest column.</w:t>
      </w:r>
    </w:p>
    <w:p w:rsidR="003564BA" w:rsidRPr="003564BA" w:rsidRDefault="003564BA" w:rsidP="003564BA">
      <w:pPr>
        <w:spacing w:before="100" w:beforeAutospacing="1" w:after="100" w:afterAutospacing="1" w:line="240" w:lineRule="auto"/>
        <w:outlineLvl w:val="2"/>
        <w:rPr>
          <w:rFonts w:ascii="Times New Roman" w:eastAsia="Times New Roman" w:hAnsi="Times New Roman" w:cs="Times New Roman"/>
          <w:b/>
          <w:bCs/>
          <w:sz w:val="20"/>
          <w:szCs w:val="20"/>
        </w:rPr>
      </w:pPr>
      <w:r w:rsidRPr="003564BA">
        <w:rPr>
          <w:rFonts w:ascii="Times New Roman" w:eastAsia="Times New Roman" w:hAnsi="Times New Roman" w:cs="Times New Roman"/>
          <w:b/>
          <w:bCs/>
          <w:sz w:val="20"/>
          <w:szCs w:val="20"/>
        </w:rPr>
        <w:t>Sign the letter.</w:t>
      </w:r>
      <w:r>
        <w:rPr>
          <w:rFonts w:ascii="Times New Roman" w:eastAsia="Times New Roman" w:hAnsi="Times New Roman" w:cs="Times New Roman"/>
          <w:b/>
          <w:bCs/>
          <w:sz w:val="20"/>
          <w:szCs w:val="20"/>
        </w:rPr>
        <w:t xml:space="preserve">  </w:t>
      </w:r>
      <w:r w:rsidRPr="003564BA">
        <w:rPr>
          <w:rFonts w:ascii="Times New Roman" w:eastAsia="Times New Roman" w:hAnsi="Times New Roman" w:cs="Times New Roman"/>
          <w:sz w:val="20"/>
          <w:szCs w:val="20"/>
        </w:rPr>
        <w:t>Be sure to write your full name (and title, if relevant) and to include your address, phone number, and e-mail address. Newspapers won't print anonymous letters, though in some cases they may withhold your name on request. They may also call you to confirm that you wrote the letter before they publish it.</w:t>
      </w:r>
    </w:p>
    <w:p w:rsidR="003564BA" w:rsidRPr="003564BA" w:rsidRDefault="003564BA" w:rsidP="003564BA">
      <w:pPr>
        <w:spacing w:before="100" w:beforeAutospacing="1" w:after="100" w:afterAutospacing="1" w:line="240" w:lineRule="auto"/>
        <w:outlineLvl w:val="2"/>
        <w:rPr>
          <w:rFonts w:ascii="Times New Roman" w:eastAsia="Times New Roman" w:hAnsi="Times New Roman" w:cs="Times New Roman"/>
          <w:b/>
          <w:bCs/>
          <w:sz w:val="20"/>
          <w:szCs w:val="20"/>
        </w:rPr>
      </w:pPr>
      <w:r w:rsidRPr="003564BA">
        <w:rPr>
          <w:rFonts w:ascii="Times New Roman" w:eastAsia="Times New Roman" w:hAnsi="Times New Roman" w:cs="Times New Roman"/>
          <w:b/>
          <w:bCs/>
          <w:sz w:val="20"/>
          <w:szCs w:val="20"/>
        </w:rPr>
        <w:t>Check your letter to make sure it's clear and to the point.</w:t>
      </w:r>
      <w:r>
        <w:rPr>
          <w:rFonts w:ascii="Times New Roman" w:eastAsia="Times New Roman" w:hAnsi="Times New Roman" w:cs="Times New Roman"/>
          <w:b/>
          <w:bCs/>
          <w:sz w:val="20"/>
          <w:szCs w:val="20"/>
        </w:rPr>
        <w:t xml:space="preserve">  </w:t>
      </w:r>
      <w:r w:rsidRPr="003564BA">
        <w:rPr>
          <w:rFonts w:ascii="Times New Roman" w:eastAsia="Times New Roman" w:hAnsi="Times New Roman" w:cs="Times New Roman"/>
          <w:sz w:val="20"/>
          <w:szCs w:val="20"/>
        </w:rPr>
        <w:t>A newspaper may not print every letter it receives, but clear, well-written letters are likely to be given more serious consideration.</w:t>
      </w:r>
    </w:p>
    <w:p w:rsidR="003564BA" w:rsidRPr="003564BA" w:rsidRDefault="003564BA" w:rsidP="003564BA">
      <w:pPr>
        <w:spacing w:before="100" w:beforeAutospacing="1" w:after="100" w:afterAutospacing="1" w:line="240" w:lineRule="auto"/>
        <w:outlineLvl w:val="1"/>
        <w:rPr>
          <w:rFonts w:ascii="Times New Roman" w:eastAsia="Times New Roman" w:hAnsi="Times New Roman" w:cs="Times New Roman"/>
          <w:b/>
          <w:bCs/>
          <w:sz w:val="20"/>
          <w:szCs w:val="20"/>
        </w:rPr>
      </w:pPr>
      <w:r w:rsidRPr="003564BA">
        <w:rPr>
          <w:rFonts w:ascii="Times New Roman" w:eastAsia="Times New Roman" w:hAnsi="Times New Roman" w:cs="Times New Roman"/>
          <w:b/>
          <w:bCs/>
          <w:sz w:val="20"/>
          <w:szCs w:val="20"/>
        </w:rPr>
        <w:t>How do you get your letters accepted?</w:t>
      </w:r>
      <w:r>
        <w:rPr>
          <w:rFonts w:ascii="Times New Roman" w:eastAsia="Times New Roman" w:hAnsi="Times New Roman" w:cs="Times New Roman"/>
          <w:b/>
          <w:bCs/>
          <w:sz w:val="20"/>
          <w:szCs w:val="20"/>
        </w:rPr>
        <w:t xml:space="preserve">  </w:t>
      </w:r>
      <w:r w:rsidRPr="003564BA">
        <w:rPr>
          <w:rFonts w:ascii="Times New Roman" w:eastAsia="Times New Roman" w:hAnsi="Times New Roman" w:cs="Times New Roman"/>
          <w:sz w:val="20"/>
          <w:szCs w:val="20"/>
        </w:rPr>
        <w:t>Keep your letter under 300 words. Editors have limited space for printing letters, and some papers have stated policies regarding length (check the editorial page for this).</w:t>
      </w:r>
    </w:p>
    <w:p w:rsidR="003564BA" w:rsidRPr="003564BA" w:rsidRDefault="003564BA" w:rsidP="003564BA">
      <w:pPr>
        <w:numPr>
          <w:ilvl w:val="0"/>
          <w:numId w:val="4"/>
        </w:numPr>
        <w:spacing w:before="100" w:beforeAutospacing="1" w:after="100" w:afterAutospacing="1" w:line="240" w:lineRule="auto"/>
        <w:rPr>
          <w:rFonts w:ascii="Times New Roman" w:eastAsia="Times New Roman" w:hAnsi="Times New Roman" w:cs="Times New Roman"/>
          <w:sz w:val="20"/>
          <w:szCs w:val="20"/>
        </w:rPr>
      </w:pPr>
      <w:r w:rsidRPr="003564BA">
        <w:rPr>
          <w:rFonts w:ascii="Times New Roman" w:eastAsia="Times New Roman" w:hAnsi="Times New Roman" w:cs="Times New Roman"/>
          <w:sz w:val="20"/>
          <w:szCs w:val="20"/>
        </w:rPr>
        <w:t>Make sure your most important points are stated in the first paragraph. Editors may need to cut parts of your letter and they usually do so from the bottom up.</w:t>
      </w:r>
    </w:p>
    <w:p w:rsidR="003564BA" w:rsidRPr="003564BA" w:rsidRDefault="003564BA" w:rsidP="003564BA">
      <w:pPr>
        <w:numPr>
          <w:ilvl w:val="0"/>
          <w:numId w:val="4"/>
        </w:numPr>
        <w:spacing w:before="100" w:beforeAutospacing="1" w:after="100" w:afterAutospacing="1" w:line="240" w:lineRule="auto"/>
        <w:rPr>
          <w:rFonts w:ascii="Times New Roman" w:eastAsia="Times New Roman" w:hAnsi="Times New Roman" w:cs="Times New Roman"/>
          <w:sz w:val="20"/>
          <w:szCs w:val="20"/>
        </w:rPr>
      </w:pPr>
      <w:r w:rsidRPr="003564BA">
        <w:rPr>
          <w:rFonts w:ascii="Times New Roman" w:eastAsia="Times New Roman" w:hAnsi="Times New Roman" w:cs="Times New Roman"/>
          <w:sz w:val="20"/>
          <w:szCs w:val="20"/>
        </w:rPr>
        <w:t>Refer to a recent event in your community or to a recent article – make a connection and make it relevant.</w:t>
      </w:r>
    </w:p>
    <w:p w:rsidR="003564BA" w:rsidRPr="003564BA" w:rsidRDefault="003564BA" w:rsidP="003564BA">
      <w:pPr>
        <w:numPr>
          <w:ilvl w:val="0"/>
          <w:numId w:val="4"/>
        </w:numPr>
        <w:spacing w:before="100" w:beforeAutospacing="1" w:after="100" w:afterAutospacing="1" w:line="240" w:lineRule="auto"/>
        <w:rPr>
          <w:rFonts w:ascii="Times New Roman" w:eastAsia="Times New Roman" w:hAnsi="Times New Roman" w:cs="Times New Roman"/>
          <w:sz w:val="20"/>
          <w:szCs w:val="20"/>
        </w:rPr>
      </w:pPr>
      <w:r w:rsidRPr="003564BA">
        <w:rPr>
          <w:rFonts w:ascii="Times New Roman" w:eastAsia="Times New Roman" w:hAnsi="Times New Roman" w:cs="Times New Roman"/>
          <w:sz w:val="20"/>
          <w:szCs w:val="20"/>
        </w:rPr>
        <w:t>Use local statistics and personal stories to better illustrate your point.</w:t>
      </w:r>
    </w:p>
    <w:p w:rsidR="003564BA" w:rsidRPr="003564BA" w:rsidRDefault="003564BA" w:rsidP="003564BA">
      <w:pPr>
        <w:numPr>
          <w:ilvl w:val="0"/>
          <w:numId w:val="4"/>
        </w:numPr>
        <w:spacing w:before="100" w:beforeAutospacing="1" w:after="100" w:afterAutospacing="1" w:line="240" w:lineRule="auto"/>
        <w:rPr>
          <w:rFonts w:ascii="Times New Roman" w:eastAsia="Times New Roman" w:hAnsi="Times New Roman" w:cs="Times New Roman"/>
          <w:sz w:val="20"/>
          <w:szCs w:val="20"/>
        </w:rPr>
      </w:pPr>
      <w:r w:rsidRPr="003564BA">
        <w:rPr>
          <w:rFonts w:ascii="Times New Roman" w:eastAsia="Times New Roman" w:hAnsi="Times New Roman" w:cs="Times New Roman"/>
          <w:sz w:val="20"/>
          <w:szCs w:val="20"/>
        </w:rPr>
        <w:t>Make sure you include your title as well as your name – it adds credibility, especially if it's relevant to the topic being discussed. If you are a program director, your title may lend credibility to the letter.</w:t>
      </w:r>
    </w:p>
    <w:p w:rsidR="003564BA" w:rsidRPr="003564BA" w:rsidRDefault="003564BA" w:rsidP="003564BA">
      <w:pPr>
        <w:spacing w:beforeAutospacing="1" w:after="100" w:afterAutospacing="1" w:line="240" w:lineRule="auto"/>
        <w:rPr>
          <w:rFonts w:ascii="Times New Roman" w:eastAsia="Times New Roman" w:hAnsi="Times New Roman" w:cs="Times New Roman"/>
          <w:sz w:val="20"/>
          <w:szCs w:val="20"/>
        </w:rPr>
      </w:pPr>
      <w:r w:rsidRPr="003564BA">
        <w:rPr>
          <w:rFonts w:ascii="Times New Roman" w:eastAsia="Times New Roman" w:hAnsi="Times New Roman" w:cs="Times New Roman"/>
          <w:sz w:val="20"/>
          <w:szCs w:val="20"/>
        </w:rPr>
        <w:t>Including your title is also important to showing that you’re not trying to hide your interest in the topic. If you’re a program director and you don’t mention that in your letter, there may be a letter the next day accusing you of dishonesty for not revealing it.</w:t>
      </w:r>
    </w:p>
    <w:p w:rsidR="003564BA" w:rsidRPr="003564BA" w:rsidRDefault="003564BA" w:rsidP="003564BA">
      <w:pPr>
        <w:numPr>
          <w:ilvl w:val="0"/>
          <w:numId w:val="5"/>
        </w:numPr>
        <w:spacing w:before="100" w:beforeAutospacing="1" w:after="100" w:afterAutospacing="1" w:line="240" w:lineRule="auto"/>
        <w:rPr>
          <w:rFonts w:ascii="Times New Roman" w:eastAsia="Times New Roman" w:hAnsi="Times New Roman" w:cs="Times New Roman"/>
          <w:sz w:val="20"/>
          <w:szCs w:val="20"/>
        </w:rPr>
      </w:pPr>
      <w:r w:rsidRPr="003564BA">
        <w:rPr>
          <w:rFonts w:ascii="Times New Roman" w:eastAsia="Times New Roman" w:hAnsi="Times New Roman" w:cs="Times New Roman"/>
          <w:sz w:val="20"/>
          <w:szCs w:val="20"/>
        </w:rPr>
        <w:t>Editors may want to contact you, so include your phone number and e-mail address.</w:t>
      </w:r>
    </w:p>
    <w:p w:rsidR="003564BA" w:rsidRPr="003564BA" w:rsidRDefault="003564BA" w:rsidP="003564BA">
      <w:pPr>
        <w:numPr>
          <w:ilvl w:val="0"/>
          <w:numId w:val="5"/>
        </w:numPr>
        <w:spacing w:before="100" w:beforeAutospacing="1" w:after="100" w:afterAutospacing="1" w:line="240" w:lineRule="auto"/>
        <w:rPr>
          <w:rFonts w:ascii="Times New Roman" w:eastAsia="Times New Roman" w:hAnsi="Times New Roman" w:cs="Times New Roman"/>
          <w:sz w:val="20"/>
          <w:szCs w:val="20"/>
        </w:rPr>
      </w:pPr>
      <w:r w:rsidRPr="003564BA">
        <w:rPr>
          <w:rFonts w:ascii="Times New Roman" w:eastAsia="Times New Roman" w:hAnsi="Times New Roman" w:cs="Times New Roman"/>
          <w:sz w:val="20"/>
          <w:szCs w:val="20"/>
        </w:rPr>
        <w:t>If your letter is not accepted the first time around, try again. You might submit a revised version with a different angle on the issue at a later date.</w:t>
      </w:r>
    </w:p>
    <w:p w:rsidR="003564BA" w:rsidRPr="003564BA" w:rsidRDefault="003564BA" w:rsidP="003564BA">
      <w:pPr>
        <w:spacing w:before="100" w:beforeAutospacing="1" w:after="100" w:afterAutospacing="1" w:line="240" w:lineRule="auto"/>
        <w:rPr>
          <w:rFonts w:ascii="Times New Roman" w:eastAsia="Times New Roman" w:hAnsi="Times New Roman" w:cs="Times New Roman"/>
          <w:sz w:val="20"/>
          <w:szCs w:val="20"/>
        </w:rPr>
      </w:pPr>
      <w:r w:rsidRPr="003564BA">
        <w:rPr>
          <w:rFonts w:ascii="Times New Roman" w:eastAsia="Times New Roman" w:hAnsi="Times New Roman" w:cs="Times New Roman"/>
          <w:sz w:val="20"/>
          <w:szCs w:val="20"/>
        </w:rPr>
        <w:t xml:space="preserve">You do not have to be the only one to write the letter: letters are often published with multiple signers. You also don’t have to be the only one to write </w:t>
      </w:r>
      <w:r w:rsidRPr="003564BA">
        <w:rPr>
          <w:rFonts w:ascii="Times New Roman" w:eastAsia="Times New Roman" w:hAnsi="Times New Roman" w:cs="Times New Roman"/>
          <w:i/>
          <w:iCs/>
          <w:sz w:val="20"/>
          <w:szCs w:val="20"/>
        </w:rPr>
        <w:t>a</w:t>
      </w:r>
      <w:r w:rsidRPr="003564BA">
        <w:rPr>
          <w:rFonts w:ascii="Times New Roman" w:eastAsia="Times New Roman" w:hAnsi="Times New Roman" w:cs="Times New Roman"/>
          <w:sz w:val="20"/>
          <w:szCs w:val="20"/>
        </w:rPr>
        <w:t xml:space="preserve"> letter. Several people may write letters on the same topic with the same or slightly different points, and submit them a few days apart, so</w:t>
      </w:r>
    </w:p>
    <w:p w:rsidR="003564BA" w:rsidRPr="003564BA" w:rsidRDefault="003564BA" w:rsidP="003564BA">
      <w:pPr>
        <w:spacing w:before="100" w:beforeAutospacing="1" w:after="100" w:afterAutospacing="1" w:line="240" w:lineRule="auto"/>
        <w:rPr>
          <w:rFonts w:ascii="Times New Roman" w:eastAsia="Times New Roman" w:hAnsi="Times New Roman" w:cs="Times New Roman"/>
          <w:sz w:val="20"/>
          <w:szCs w:val="20"/>
        </w:rPr>
      </w:pPr>
      <w:r w:rsidRPr="003564BA">
        <w:rPr>
          <w:rFonts w:ascii="Times New Roman" w:eastAsia="Times New Roman" w:hAnsi="Times New Roman" w:cs="Times New Roman"/>
          <w:sz w:val="20"/>
          <w:szCs w:val="20"/>
        </w:rPr>
        <w:t>Contributor </w:t>
      </w:r>
    </w:p>
    <w:p w:rsidR="003564BA" w:rsidRPr="003564BA" w:rsidRDefault="003564BA" w:rsidP="003564BA">
      <w:pPr>
        <w:spacing w:after="0" w:line="240" w:lineRule="auto"/>
        <w:rPr>
          <w:rFonts w:ascii="Times New Roman" w:eastAsia="Times New Roman" w:hAnsi="Times New Roman" w:cs="Times New Roman"/>
          <w:sz w:val="20"/>
          <w:szCs w:val="20"/>
        </w:rPr>
      </w:pPr>
      <w:r w:rsidRPr="003564BA">
        <w:rPr>
          <w:rFonts w:ascii="Times New Roman" w:eastAsia="Times New Roman" w:hAnsi="Times New Roman" w:cs="Times New Roman"/>
          <w:sz w:val="20"/>
          <w:szCs w:val="20"/>
        </w:rPr>
        <w:t>Jenette Nagy</w:t>
      </w:r>
      <w:r>
        <w:rPr>
          <w:rFonts w:ascii="Times New Roman" w:eastAsia="Times New Roman" w:hAnsi="Times New Roman" w:cs="Times New Roman"/>
          <w:sz w:val="20"/>
          <w:szCs w:val="20"/>
        </w:rPr>
        <w:t xml:space="preserve">  (portions reprinted for use of Lincroft group)</w:t>
      </w:r>
    </w:p>
    <w:p w:rsidR="003564BA" w:rsidRPr="003564BA" w:rsidRDefault="003564BA" w:rsidP="003564BA">
      <w:pPr>
        <w:spacing w:before="100" w:beforeAutospacing="1" w:after="100" w:afterAutospacing="1" w:line="240" w:lineRule="auto"/>
        <w:rPr>
          <w:rFonts w:ascii="Times New Roman" w:eastAsia="Times New Roman" w:hAnsi="Times New Roman" w:cs="Times New Roman"/>
          <w:sz w:val="20"/>
          <w:szCs w:val="20"/>
        </w:rPr>
      </w:pPr>
      <w:r w:rsidRPr="003564BA">
        <w:rPr>
          <w:rFonts w:ascii="Times New Roman" w:eastAsia="Times New Roman" w:hAnsi="Times New Roman" w:cs="Times New Roman"/>
          <w:b/>
          <w:bCs/>
          <w:sz w:val="20"/>
          <w:szCs w:val="20"/>
        </w:rPr>
        <w:t>Online Resources</w:t>
      </w:r>
    </w:p>
    <w:p w:rsidR="003564BA" w:rsidRPr="003564BA" w:rsidRDefault="0069498E" w:rsidP="003564BA">
      <w:pPr>
        <w:spacing w:before="100" w:beforeAutospacing="1" w:after="100" w:afterAutospacing="1" w:line="240" w:lineRule="auto"/>
        <w:rPr>
          <w:rFonts w:ascii="Times New Roman" w:eastAsia="Times New Roman" w:hAnsi="Times New Roman" w:cs="Times New Roman"/>
          <w:sz w:val="20"/>
          <w:szCs w:val="20"/>
        </w:rPr>
      </w:pPr>
      <w:hyperlink r:id="rId5" w:tgtFrame="_blank" w:history="1">
        <w:r w:rsidR="003564BA" w:rsidRPr="003564BA">
          <w:rPr>
            <w:rFonts w:ascii="Times New Roman" w:eastAsia="Times New Roman" w:hAnsi="Times New Roman" w:cs="Times New Roman"/>
            <w:b/>
            <w:bCs/>
            <w:color w:val="0000FF"/>
            <w:sz w:val="20"/>
            <w:szCs w:val="20"/>
            <w:u w:val="single"/>
          </w:rPr>
          <w:t>Advocating for Change</w:t>
        </w:r>
      </w:hyperlink>
      <w:r w:rsidR="003564BA" w:rsidRPr="003564BA">
        <w:rPr>
          <w:rFonts w:ascii="Times New Roman" w:eastAsia="Times New Roman" w:hAnsi="Times New Roman" w:cs="Times New Roman"/>
          <w:sz w:val="20"/>
          <w:szCs w:val="20"/>
        </w:rPr>
        <w:t> is an online PDF provided by the Treatment Advocacy Center with tips to writing and submitting an effective letter.</w:t>
      </w:r>
    </w:p>
    <w:p w:rsidR="003564BA" w:rsidRPr="003564BA" w:rsidRDefault="0069498E" w:rsidP="003564BA">
      <w:pPr>
        <w:spacing w:before="100" w:beforeAutospacing="1" w:after="100" w:afterAutospacing="1" w:line="240" w:lineRule="auto"/>
        <w:rPr>
          <w:rFonts w:ascii="Times New Roman" w:eastAsia="Times New Roman" w:hAnsi="Times New Roman" w:cs="Times New Roman"/>
          <w:sz w:val="20"/>
          <w:szCs w:val="20"/>
        </w:rPr>
      </w:pPr>
      <w:hyperlink r:id="rId6" w:tgtFrame="_blank" w:history="1">
        <w:r w:rsidR="003564BA" w:rsidRPr="003564BA">
          <w:rPr>
            <w:rFonts w:ascii="Times New Roman" w:eastAsia="Times New Roman" w:hAnsi="Times New Roman" w:cs="Times New Roman"/>
            <w:b/>
            <w:bCs/>
            <w:color w:val="0000FF"/>
            <w:sz w:val="20"/>
            <w:szCs w:val="20"/>
            <w:u w:val="single"/>
          </w:rPr>
          <w:t>Advocates for Youth</w:t>
        </w:r>
      </w:hyperlink>
      <w:r w:rsidR="003564BA" w:rsidRPr="003564BA">
        <w:rPr>
          <w:rFonts w:ascii="Times New Roman" w:eastAsia="Times New Roman" w:hAnsi="Times New Roman" w:cs="Times New Roman"/>
          <w:sz w:val="20"/>
          <w:szCs w:val="20"/>
        </w:rPr>
        <w:t xml:space="preserve"> provides this guide to writing a letter to the editor and gives ten tips and a sample letter.</w:t>
      </w:r>
    </w:p>
    <w:p w:rsidR="003564BA" w:rsidRPr="003564BA" w:rsidRDefault="0069498E" w:rsidP="003564BA">
      <w:pPr>
        <w:spacing w:before="100" w:beforeAutospacing="1" w:after="100" w:afterAutospacing="1" w:line="240" w:lineRule="auto"/>
        <w:rPr>
          <w:rFonts w:ascii="Times New Roman" w:eastAsia="Times New Roman" w:hAnsi="Times New Roman" w:cs="Times New Roman"/>
          <w:sz w:val="20"/>
          <w:szCs w:val="20"/>
        </w:rPr>
      </w:pPr>
      <w:hyperlink r:id="rId7" w:tgtFrame="_blank" w:history="1">
        <w:r w:rsidR="003564BA" w:rsidRPr="003564BA">
          <w:rPr>
            <w:rFonts w:ascii="Times New Roman" w:eastAsia="Times New Roman" w:hAnsi="Times New Roman" w:cs="Times New Roman"/>
            <w:b/>
            <w:bCs/>
            <w:color w:val="0000FF"/>
            <w:sz w:val="20"/>
            <w:szCs w:val="20"/>
            <w:u w:val="single"/>
          </w:rPr>
          <w:t>Effective E-mail Communication</w:t>
        </w:r>
      </w:hyperlink>
      <w:r w:rsidR="003564BA" w:rsidRPr="003564BA">
        <w:rPr>
          <w:rFonts w:ascii="Times New Roman" w:eastAsia="Times New Roman" w:hAnsi="Times New Roman" w:cs="Times New Roman"/>
          <w:sz w:val="20"/>
          <w:szCs w:val="20"/>
        </w:rPr>
        <w:t> from the University of North Carolina provides tips on professional e-mail writing and communicating via e-mail. </w:t>
      </w:r>
    </w:p>
    <w:p w:rsidR="003564BA" w:rsidRPr="003564BA" w:rsidRDefault="0069498E" w:rsidP="003564BA">
      <w:pPr>
        <w:spacing w:before="100" w:beforeAutospacing="1" w:after="100" w:afterAutospacing="1" w:line="240" w:lineRule="auto"/>
        <w:rPr>
          <w:rFonts w:ascii="Times New Roman" w:eastAsia="Times New Roman" w:hAnsi="Times New Roman" w:cs="Times New Roman"/>
          <w:sz w:val="20"/>
          <w:szCs w:val="20"/>
        </w:rPr>
      </w:pPr>
      <w:hyperlink r:id="rId8" w:tgtFrame="_blank" w:history="1">
        <w:r w:rsidR="003564BA" w:rsidRPr="003564BA">
          <w:rPr>
            <w:rFonts w:ascii="Times New Roman" w:eastAsia="Times New Roman" w:hAnsi="Times New Roman" w:cs="Times New Roman"/>
            <w:b/>
            <w:bCs/>
            <w:color w:val="0000FF"/>
            <w:sz w:val="20"/>
            <w:szCs w:val="20"/>
            <w:u w:val="single"/>
          </w:rPr>
          <w:t>Letters to the Editor Tips</w:t>
        </w:r>
      </w:hyperlink>
      <w:r w:rsidR="003564BA" w:rsidRPr="003564BA">
        <w:rPr>
          <w:rFonts w:ascii="Times New Roman" w:eastAsia="Times New Roman" w:hAnsi="Times New Roman" w:cs="Times New Roman"/>
          <w:sz w:val="20"/>
          <w:szCs w:val="20"/>
        </w:rPr>
        <w:t xml:space="preserve"> is a guide provided by the American Diabetes Association.  It includes links to a tip sheet for a successful letter, as well as an online tool to find local newspapers in your area.</w:t>
      </w:r>
    </w:p>
    <w:p w:rsidR="003564BA" w:rsidRPr="003564BA" w:rsidRDefault="0069498E" w:rsidP="003564BA">
      <w:pPr>
        <w:spacing w:before="100" w:beforeAutospacing="1" w:after="100" w:afterAutospacing="1" w:line="240" w:lineRule="auto"/>
        <w:rPr>
          <w:rFonts w:ascii="Times New Roman" w:eastAsia="Times New Roman" w:hAnsi="Times New Roman" w:cs="Times New Roman"/>
          <w:sz w:val="20"/>
          <w:szCs w:val="20"/>
        </w:rPr>
      </w:pPr>
      <w:hyperlink r:id="rId9" w:tgtFrame="_blank" w:history="1">
        <w:r w:rsidR="003564BA" w:rsidRPr="003564BA">
          <w:rPr>
            <w:rFonts w:ascii="Times New Roman" w:eastAsia="Times New Roman" w:hAnsi="Times New Roman" w:cs="Times New Roman"/>
            <w:b/>
            <w:bCs/>
            <w:color w:val="0000FF"/>
            <w:sz w:val="20"/>
            <w:szCs w:val="20"/>
            <w:u w:val="single"/>
          </w:rPr>
          <w:t>Media Advocacy Basics</w:t>
        </w:r>
      </w:hyperlink>
      <w:r w:rsidR="003564BA" w:rsidRPr="003564BA">
        <w:rPr>
          <w:rFonts w:ascii="Times New Roman" w:eastAsia="Times New Roman" w:hAnsi="Times New Roman" w:cs="Times New Roman"/>
          <w:sz w:val="20"/>
          <w:szCs w:val="20"/>
        </w:rPr>
        <w:t> is a mini-guide for hospice advocates and professionals.</w:t>
      </w:r>
    </w:p>
    <w:p w:rsidR="003564BA" w:rsidRPr="003564BA" w:rsidRDefault="0069498E" w:rsidP="003564BA">
      <w:pPr>
        <w:spacing w:before="100" w:beforeAutospacing="1" w:after="100" w:afterAutospacing="1" w:line="240" w:lineRule="auto"/>
        <w:rPr>
          <w:rFonts w:ascii="Times New Roman" w:eastAsia="Times New Roman" w:hAnsi="Times New Roman" w:cs="Times New Roman"/>
          <w:sz w:val="20"/>
          <w:szCs w:val="20"/>
        </w:rPr>
      </w:pPr>
      <w:hyperlink r:id="rId10" w:tgtFrame="_blank" w:history="1">
        <w:r w:rsidR="003564BA" w:rsidRPr="003564BA">
          <w:rPr>
            <w:rFonts w:ascii="Times New Roman" w:eastAsia="Times New Roman" w:hAnsi="Times New Roman" w:cs="Times New Roman"/>
            <w:b/>
            <w:bCs/>
            <w:color w:val="0000FF"/>
            <w:sz w:val="20"/>
            <w:szCs w:val="20"/>
            <w:u w:val="single"/>
          </w:rPr>
          <w:t>Media Communication Tip Sheet</w:t>
        </w:r>
      </w:hyperlink>
      <w:r w:rsidR="003564BA" w:rsidRPr="003564BA">
        <w:rPr>
          <w:rFonts w:ascii="Times New Roman" w:eastAsia="Times New Roman" w:hAnsi="Times New Roman" w:cs="Times New Roman"/>
          <w:sz w:val="20"/>
          <w:szCs w:val="20"/>
        </w:rPr>
        <w:t xml:space="preserve"> provides tips on contributing to the local news, tailoring language and style for the media, developing messages to reach the public, and evaluating media coverage.</w:t>
      </w:r>
    </w:p>
    <w:p w:rsidR="003564BA" w:rsidRPr="003564BA" w:rsidRDefault="0069498E" w:rsidP="003564BA">
      <w:pPr>
        <w:spacing w:before="100" w:beforeAutospacing="1" w:after="100" w:afterAutospacing="1" w:line="240" w:lineRule="auto"/>
        <w:rPr>
          <w:rFonts w:ascii="Times New Roman" w:eastAsia="Times New Roman" w:hAnsi="Times New Roman" w:cs="Times New Roman"/>
          <w:sz w:val="20"/>
          <w:szCs w:val="20"/>
        </w:rPr>
      </w:pPr>
      <w:hyperlink r:id="rId11" w:anchor="axzz2vVZy4oyI" w:tgtFrame="_blank" w:history="1">
        <w:r w:rsidR="003564BA" w:rsidRPr="003564BA">
          <w:rPr>
            <w:rFonts w:ascii="Times New Roman" w:eastAsia="Times New Roman" w:hAnsi="Times New Roman" w:cs="Times New Roman"/>
            <w:b/>
            <w:bCs/>
            <w:color w:val="0000FF"/>
            <w:sz w:val="20"/>
            <w:szCs w:val="20"/>
            <w:u w:val="single"/>
          </w:rPr>
          <w:t>Using Effective Communications</w:t>
        </w:r>
      </w:hyperlink>
      <w:r w:rsidR="003564BA" w:rsidRPr="003564BA">
        <w:rPr>
          <w:rFonts w:ascii="Times New Roman" w:eastAsia="Times New Roman" w:hAnsi="Times New Roman" w:cs="Times New Roman"/>
          <w:sz w:val="20"/>
          <w:szCs w:val="20"/>
        </w:rPr>
        <w:t xml:space="preserve"> from UNISON is a guide to communicating effectively in both formal and informal settings. </w:t>
      </w:r>
    </w:p>
    <w:p w:rsidR="003564BA" w:rsidRDefault="0069498E" w:rsidP="003564BA">
      <w:pPr>
        <w:spacing w:before="100" w:beforeAutospacing="1" w:after="100" w:afterAutospacing="1" w:line="240" w:lineRule="auto"/>
        <w:rPr>
          <w:rFonts w:ascii="Times New Roman" w:eastAsia="Times New Roman" w:hAnsi="Times New Roman" w:cs="Times New Roman"/>
          <w:sz w:val="20"/>
          <w:szCs w:val="20"/>
        </w:rPr>
      </w:pPr>
      <w:hyperlink r:id="rId12" w:tgtFrame="_blank" w:history="1">
        <w:r w:rsidR="003564BA" w:rsidRPr="003564BA">
          <w:rPr>
            <w:rFonts w:ascii="Times New Roman" w:eastAsia="Times New Roman" w:hAnsi="Times New Roman" w:cs="Times New Roman"/>
            <w:b/>
            <w:bCs/>
            <w:color w:val="0000FF"/>
            <w:sz w:val="20"/>
            <w:szCs w:val="20"/>
            <w:u w:val="single"/>
          </w:rPr>
          <w:t>Using Print Media as Advocacy</w:t>
        </w:r>
      </w:hyperlink>
      <w:r w:rsidR="003564BA" w:rsidRPr="003564BA">
        <w:rPr>
          <w:rFonts w:ascii="Times New Roman" w:eastAsia="Times New Roman" w:hAnsi="Times New Roman" w:cs="Times New Roman"/>
          <w:sz w:val="20"/>
          <w:szCs w:val="20"/>
        </w:rPr>
        <w:t xml:space="preserve"> is an article titled, “How to Write a Letter to the Editor,” with tips on effective communication with the media.</w:t>
      </w:r>
    </w:p>
    <w:p w:rsidR="003564BA" w:rsidRPr="003564BA" w:rsidRDefault="003564BA" w:rsidP="003564BA">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You can get more details and a list of resources by visiting the Community Tool Box and </w:t>
      </w:r>
      <w:proofErr w:type="gramStart"/>
      <w:r>
        <w:rPr>
          <w:rFonts w:ascii="Times New Roman" w:eastAsia="Times New Roman" w:hAnsi="Times New Roman" w:cs="Times New Roman"/>
          <w:sz w:val="20"/>
          <w:szCs w:val="20"/>
        </w:rPr>
        <w:t>looking  for</w:t>
      </w:r>
      <w:proofErr w:type="gramEnd"/>
      <w:r>
        <w:rPr>
          <w:rFonts w:ascii="Times New Roman" w:eastAsia="Times New Roman" w:hAnsi="Times New Roman" w:cs="Times New Roman"/>
          <w:sz w:val="20"/>
          <w:szCs w:val="20"/>
        </w:rPr>
        <w:t xml:space="preserve"> How to Write an LTE</w:t>
      </w:r>
    </w:p>
    <w:p w:rsidR="003564BA" w:rsidRPr="003564BA" w:rsidRDefault="003564BA" w:rsidP="003564BA">
      <w:pPr>
        <w:spacing w:before="100" w:beforeAutospacing="1" w:after="100" w:afterAutospacing="1" w:line="240" w:lineRule="auto"/>
        <w:rPr>
          <w:rFonts w:ascii="Times New Roman" w:eastAsia="Times New Roman" w:hAnsi="Times New Roman" w:cs="Times New Roman"/>
          <w:sz w:val="20"/>
          <w:szCs w:val="20"/>
        </w:rPr>
      </w:pPr>
      <w:r w:rsidRPr="003564BA">
        <w:rPr>
          <w:rFonts w:ascii="Times New Roman" w:eastAsia="Times New Roman" w:hAnsi="Times New Roman" w:cs="Times New Roman"/>
          <w:sz w:val="20"/>
          <w:szCs w:val="20"/>
        </w:rPr>
        <w:t xml:space="preserve">The Community Tool Box is a service of the </w:t>
      </w:r>
      <w:hyperlink r:id="rId13" w:history="1">
        <w:r w:rsidRPr="003564BA">
          <w:rPr>
            <w:rFonts w:ascii="Times New Roman" w:eastAsia="Times New Roman" w:hAnsi="Times New Roman" w:cs="Times New Roman"/>
            <w:color w:val="0000FF"/>
            <w:sz w:val="20"/>
            <w:szCs w:val="20"/>
            <w:u w:val="single"/>
          </w:rPr>
          <w:t>Work Group for Community Health and Development</w:t>
        </w:r>
      </w:hyperlink>
      <w:r w:rsidRPr="003564BA">
        <w:rPr>
          <w:rFonts w:ascii="Times New Roman" w:eastAsia="Times New Roman" w:hAnsi="Times New Roman" w:cs="Times New Roman"/>
          <w:sz w:val="20"/>
          <w:szCs w:val="20"/>
        </w:rPr>
        <w:t> at the University of Kansas. </w:t>
      </w:r>
    </w:p>
    <w:p w:rsidR="003564BA" w:rsidRPr="003564BA" w:rsidRDefault="003564BA" w:rsidP="003564BA">
      <w:pPr>
        <w:spacing w:before="100" w:beforeAutospacing="1" w:after="100" w:afterAutospacing="1" w:line="240" w:lineRule="auto"/>
        <w:rPr>
          <w:rFonts w:ascii="Times New Roman" w:eastAsia="Times New Roman" w:hAnsi="Times New Roman" w:cs="Times New Roman"/>
          <w:sz w:val="20"/>
          <w:szCs w:val="20"/>
        </w:rPr>
      </w:pPr>
      <w:r w:rsidRPr="003564BA">
        <w:rPr>
          <w:rFonts w:ascii="Times New Roman" w:eastAsia="Times New Roman" w:hAnsi="Times New Roman" w:cs="Times New Roman"/>
          <w:sz w:val="20"/>
          <w:szCs w:val="20"/>
        </w:rPr>
        <w:t>Licensed under a Creative Commons Attribution-Noncommercial-Share Alike 3.0 United States License.</w:t>
      </w:r>
    </w:p>
    <w:p w:rsidR="003564BA" w:rsidRPr="003564BA" w:rsidRDefault="003564BA" w:rsidP="003564BA">
      <w:pPr>
        <w:spacing w:before="100" w:beforeAutospacing="1" w:after="100" w:afterAutospacing="1" w:line="240" w:lineRule="auto"/>
        <w:rPr>
          <w:rFonts w:ascii="Times New Roman" w:eastAsia="Times New Roman" w:hAnsi="Times New Roman" w:cs="Times New Roman"/>
          <w:sz w:val="20"/>
          <w:szCs w:val="20"/>
        </w:rPr>
      </w:pPr>
      <w:r w:rsidRPr="003564BA">
        <w:rPr>
          <w:rFonts w:ascii="Times New Roman" w:eastAsia="Times New Roman" w:hAnsi="Times New Roman" w:cs="Times New Roman"/>
          <w:sz w:val="20"/>
          <w:szCs w:val="20"/>
        </w:rPr>
        <w:t xml:space="preserve">© 2016 Community Tool Box. All Rights Reserved. </w:t>
      </w:r>
      <w:r w:rsidRPr="003564BA">
        <w:rPr>
          <w:rFonts w:ascii="Times New Roman" w:eastAsia="Times New Roman" w:hAnsi="Times New Roman" w:cs="Times New Roman"/>
          <w:noProof/>
          <w:color w:val="0000FF"/>
          <w:sz w:val="20"/>
          <w:szCs w:val="20"/>
        </w:rPr>
        <w:drawing>
          <wp:inline distT="0" distB="0" distL="0" distR="0">
            <wp:extent cx="238760" cy="156845"/>
            <wp:effectExtent l="19050" t="0" r="8890" b="0"/>
            <wp:docPr id="1" name="Picture 1" descr="KU Logo">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Logo">
                      <a:hlinkClick r:id="rId14"/>
                    </pic:cNvPr>
                    <pic:cNvPicPr>
                      <a:picLocks noChangeAspect="1" noChangeArrowheads="1"/>
                    </pic:cNvPicPr>
                  </pic:nvPicPr>
                  <pic:blipFill>
                    <a:blip r:embed="rId15" cstate="print"/>
                    <a:srcRect/>
                    <a:stretch>
                      <a:fillRect/>
                    </a:stretch>
                  </pic:blipFill>
                  <pic:spPr bwMode="auto">
                    <a:xfrm>
                      <a:off x="0" y="0"/>
                      <a:ext cx="238760" cy="156845"/>
                    </a:xfrm>
                    <a:prstGeom prst="rect">
                      <a:avLst/>
                    </a:prstGeom>
                    <a:noFill/>
                    <a:ln w="9525">
                      <a:noFill/>
                      <a:miter lim="800000"/>
                      <a:headEnd/>
                      <a:tailEnd/>
                    </a:ln>
                  </pic:spPr>
                </pic:pic>
              </a:graphicData>
            </a:graphic>
          </wp:inline>
        </w:drawing>
      </w:r>
    </w:p>
    <w:p w:rsidR="00EA334B" w:rsidRPr="003564BA" w:rsidRDefault="00EA334B">
      <w:pPr>
        <w:rPr>
          <w:sz w:val="20"/>
          <w:szCs w:val="20"/>
        </w:rPr>
      </w:pPr>
    </w:p>
    <w:sectPr w:rsidR="00EA334B" w:rsidRPr="003564BA" w:rsidSect="006B1D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B722E8"/>
    <w:multiLevelType w:val="multilevel"/>
    <w:tmpl w:val="94A04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7A0B4A"/>
    <w:multiLevelType w:val="multilevel"/>
    <w:tmpl w:val="AF90D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2B338D"/>
    <w:multiLevelType w:val="multilevel"/>
    <w:tmpl w:val="AF5E4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662E6F"/>
    <w:multiLevelType w:val="multilevel"/>
    <w:tmpl w:val="1696B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3E04DD"/>
    <w:multiLevelType w:val="multilevel"/>
    <w:tmpl w:val="A058B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CA66C3"/>
    <w:multiLevelType w:val="multilevel"/>
    <w:tmpl w:val="01C08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4BA"/>
    <w:rsid w:val="000005B4"/>
    <w:rsid w:val="000013EC"/>
    <w:rsid w:val="00005CA9"/>
    <w:rsid w:val="00006440"/>
    <w:rsid w:val="000117B3"/>
    <w:rsid w:val="00013A9D"/>
    <w:rsid w:val="0002080D"/>
    <w:rsid w:val="00020A05"/>
    <w:rsid w:val="00020A55"/>
    <w:rsid w:val="00020BBA"/>
    <w:rsid w:val="000270DE"/>
    <w:rsid w:val="00030FC5"/>
    <w:rsid w:val="00033380"/>
    <w:rsid w:val="00033D34"/>
    <w:rsid w:val="0003457B"/>
    <w:rsid w:val="0003602E"/>
    <w:rsid w:val="00036FF1"/>
    <w:rsid w:val="00041D1F"/>
    <w:rsid w:val="00042046"/>
    <w:rsid w:val="000429FA"/>
    <w:rsid w:val="00044607"/>
    <w:rsid w:val="0004544C"/>
    <w:rsid w:val="000479C3"/>
    <w:rsid w:val="00051005"/>
    <w:rsid w:val="00051D6D"/>
    <w:rsid w:val="00051DDA"/>
    <w:rsid w:val="00055209"/>
    <w:rsid w:val="00056C36"/>
    <w:rsid w:val="00060697"/>
    <w:rsid w:val="00060F2D"/>
    <w:rsid w:val="0006214C"/>
    <w:rsid w:val="00067027"/>
    <w:rsid w:val="00072B1B"/>
    <w:rsid w:val="00077109"/>
    <w:rsid w:val="000774AD"/>
    <w:rsid w:val="00080606"/>
    <w:rsid w:val="00080ECC"/>
    <w:rsid w:val="00080F18"/>
    <w:rsid w:val="00081A36"/>
    <w:rsid w:val="00082285"/>
    <w:rsid w:val="0008236A"/>
    <w:rsid w:val="00082CA2"/>
    <w:rsid w:val="0008472E"/>
    <w:rsid w:val="00086A3F"/>
    <w:rsid w:val="00087750"/>
    <w:rsid w:val="00090130"/>
    <w:rsid w:val="00093491"/>
    <w:rsid w:val="000A0E68"/>
    <w:rsid w:val="000A1350"/>
    <w:rsid w:val="000A2C93"/>
    <w:rsid w:val="000A2DDD"/>
    <w:rsid w:val="000A37C2"/>
    <w:rsid w:val="000A3D6D"/>
    <w:rsid w:val="000A5697"/>
    <w:rsid w:val="000A64BF"/>
    <w:rsid w:val="000A6E04"/>
    <w:rsid w:val="000A7734"/>
    <w:rsid w:val="000C1D39"/>
    <w:rsid w:val="000C2968"/>
    <w:rsid w:val="000C4CF8"/>
    <w:rsid w:val="000C6764"/>
    <w:rsid w:val="000C6A52"/>
    <w:rsid w:val="000D2005"/>
    <w:rsid w:val="000D3ACD"/>
    <w:rsid w:val="000D4198"/>
    <w:rsid w:val="000D525E"/>
    <w:rsid w:val="000D530C"/>
    <w:rsid w:val="000D545F"/>
    <w:rsid w:val="000D7E26"/>
    <w:rsid w:val="000E0B5F"/>
    <w:rsid w:val="000E0C31"/>
    <w:rsid w:val="000E11F5"/>
    <w:rsid w:val="000E23F3"/>
    <w:rsid w:val="000E78B3"/>
    <w:rsid w:val="000F0061"/>
    <w:rsid w:val="000F1CFA"/>
    <w:rsid w:val="000F482E"/>
    <w:rsid w:val="000F65D1"/>
    <w:rsid w:val="0010141E"/>
    <w:rsid w:val="00104E05"/>
    <w:rsid w:val="00106E61"/>
    <w:rsid w:val="00110F30"/>
    <w:rsid w:val="00115C19"/>
    <w:rsid w:val="00115CE9"/>
    <w:rsid w:val="00125CE2"/>
    <w:rsid w:val="001271CD"/>
    <w:rsid w:val="0013111F"/>
    <w:rsid w:val="00131990"/>
    <w:rsid w:val="001342C0"/>
    <w:rsid w:val="00134E4F"/>
    <w:rsid w:val="00137B78"/>
    <w:rsid w:val="001404E3"/>
    <w:rsid w:val="001420C4"/>
    <w:rsid w:val="001435DE"/>
    <w:rsid w:val="00147B72"/>
    <w:rsid w:val="00147D6A"/>
    <w:rsid w:val="00151358"/>
    <w:rsid w:val="00153467"/>
    <w:rsid w:val="001535DC"/>
    <w:rsid w:val="00160DDA"/>
    <w:rsid w:val="00163606"/>
    <w:rsid w:val="00165822"/>
    <w:rsid w:val="0016582F"/>
    <w:rsid w:val="00165E12"/>
    <w:rsid w:val="00167A1C"/>
    <w:rsid w:val="0017287F"/>
    <w:rsid w:val="00181B09"/>
    <w:rsid w:val="0019290D"/>
    <w:rsid w:val="00193174"/>
    <w:rsid w:val="001945FA"/>
    <w:rsid w:val="001A0869"/>
    <w:rsid w:val="001B11E3"/>
    <w:rsid w:val="001B70F7"/>
    <w:rsid w:val="001C3DDC"/>
    <w:rsid w:val="001C5361"/>
    <w:rsid w:val="001D0F0D"/>
    <w:rsid w:val="001D14BC"/>
    <w:rsid w:val="001D28FF"/>
    <w:rsid w:val="001D6527"/>
    <w:rsid w:val="001D65AE"/>
    <w:rsid w:val="001F0BEE"/>
    <w:rsid w:val="001F2D7B"/>
    <w:rsid w:val="001F64EB"/>
    <w:rsid w:val="00201334"/>
    <w:rsid w:val="002013FA"/>
    <w:rsid w:val="002077DE"/>
    <w:rsid w:val="00213184"/>
    <w:rsid w:val="002145B7"/>
    <w:rsid w:val="00222948"/>
    <w:rsid w:val="002250A8"/>
    <w:rsid w:val="00232B9B"/>
    <w:rsid w:val="00233131"/>
    <w:rsid w:val="002407B2"/>
    <w:rsid w:val="00240ECB"/>
    <w:rsid w:val="00245190"/>
    <w:rsid w:val="00245D0E"/>
    <w:rsid w:val="002463CB"/>
    <w:rsid w:val="0025081C"/>
    <w:rsid w:val="00251538"/>
    <w:rsid w:val="00251609"/>
    <w:rsid w:val="002518DF"/>
    <w:rsid w:val="002542F4"/>
    <w:rsid w:val="0025529D"/>
    <w:rsid w:val="002558C3"/>
    <w:rsid w:val="002644B3"/>
    <w:rsid w:val="00265FF1"/>
    <w:rsid w:val="00267CCA"/>
    <w:rsid w:val="00271580"/>
    <w:rsid w:val="00277D56"/>
    <w:rsid w:val="00277D70"/>
    <w:rsid w:val="002859B8"/>
    <w:rsid w:val="00290A22"/>
    <w:rsid w:val="00291E6A"/>
    <w:rsid w:val="0029226C"/>
    <w:rsid w:val="00293BA1"/>
    <w:rsid w:val="00295726"/>
    <w:rsid w:val="002A2030"/>
    <w:rsid w:val="002A23FA"/>
    <w:rsid w:val="002A62A9"/>
    <w:rsid w:val="002B0530"/>
    <w:rsid w:val="002B14BE"/>
    <w:rsid w:val="002B43CD"/>
    <w:rsid w:val="002C0192"/>
    <w:rsid w:val="002C0574"/>
    <w:rsid w:val="002C08F3"/>
    <w:rsid w:val="002C3926"/>
    <w:rsid w:val="002D5270"/>
    <w:rsid w:val="002D5AFE"/>
    <w:rsid w:val="002D614D"/>
    <w:rsid w:val="002E0070"/>
    <w:rsid w:val="002E41C9"/>
    <w:rsid w:val="002E5CBF"/>
    <w:rsid w:val="002E6433"/>
    <w:rsid w:val="002E673F"/>
    <w:rsid w:val="002F18D8"/>
    <w:rsid w:val="002F2883"/>
    <w:rsid w:val="002F2CDF"/>
    <w:rsid w:val="002F3208"/>
    <w:rsid w:val="002F454D"/>
    <w:rsid w:val="002F7BAB"/>
    <w:rsid w:val="00304C1C"/>
    <w:rsid w:val="003051FD"/>
    <w:rsid w:val="00307D23"/>
    <w:rsid w:val="003111D0"/>
    <w:rsid w:val="00313993"/>
    <w:rsid w:val="0031462B"/>
    <w:rsid w:val="00315509"/>
    <w:rsid w:val="003159F5"/>
    <w:rsid w:val="0031619C"/>
    <w:rsid w:val="003162E1"/>
    <w:rsid w:val="003168FB"/>
    <w:rsid w:val="00320BA5"/>
    <w:rsid w:val="00326A1C"/>
    <w:rsid w:val="00334124"/>
    <w:rsid w:val="00337DD5"/>
    <w:rsid w:val="00340AF8"/>
    <w:rsid w:val="00341B55"/>
    <w:rsid w:val="00345BD9"/>
    <w:rsid w:val="00350B7A"/>
    <w:rsid w:val="003564BA"/>
    <w:rsid w:val="00360C42"/>
    <w:rsid w:val="00361838"/>
    <w:rsid w:val="0036199D"/>
    <w:rsid w:val="0036300E"/>
    <w:rsid w:val="00366451"/>
    <w:rsid w:val="003666CA"/>
    <w:rsid w:val="0037022D"/>
    <w:rsid w:val="00372094"/>
    <w:rsid w:val="00372C0F"/>
    <w:rsid w:val="0037398A"/>
    <w:rsid w:val="00374C9B"/>
    <w:rsid w:val="00380214"/>
    <w:rsid w:val="00384500"/>
    <w:rsid w:val="00385821"/>
    <w:rsid w:val="00386915"/>
    <w:rsid w:val="003914A6"/>
    <w:rsid w:val="003952D7"/>
    <w:rsid w:val="00396E0F"/>
    <w:rsid w:val="00397311"/>
    <w:rsid w:val="003A34E2"/>
    <w:rsid w:val="003A37D5"/>
    <w:rsid w:val="003A6E26"/>
    <w:rsid w:val="003A7FAC"/>
    <w:rsid w:val="003B6176"/>
    <w:rsid w:val="003C0099"/>
    <w:rsid w:val="003C0874"/>
    <w:rsid w:val="003D3EB4"/>
    <w:rsid w:val="003D7A92"/>
    <w:rsid w:val="003E0784"/>
    <w:rsid w:val="003F00A8"/>
    <w:rsid w:val="003F1236"/>
    <w:rsid w:val="003F1751"/>
    <w:rsid w:val="003F6C55"/>
    <w:rsid w:val="0040015A"/>
    <w:rsid w:val="0040409B"/>
    <w:rsid w:val="00406538"/>
    <w:rsid w:val="004074DD"/>
    <w:rsid w:val="00407D38"/>
    <w:rsid w:val="0041187F"/>
    <w:rsid w:val="00414217"/>
    <w:rsid w:val="00414385"/>
    <w:rsid w:val="00421568"/>
    <w:rsid w:val="00422C8B"/>
    <w:rsid w:val="00424C19"/>
    <w:rsid w:val="004252B3"/>
    <w:rsid w:val="00432D35"/>
    <w:rsid w:val="00435D43"/>
    <w:rsid w:val="00437A6B"/>
    <w:rsid w:val="00440203"/>
    <w:rsid w:val="00440F86"/>
    <w:rsid w:val="004437D4"/>
    <w:rsid w:val="00444623"/>
    <w:rsid w:val="00444F4A"/>
    <w:rsid w:val="0044720A"/>
    <w:rsid w:val="00452054"/>
    <w:rsid w:val="004548B4"/>
    <w:rsid w:val="00454B1D"/>
    <w:rsid w:val="00456869"/>
    <w:rsid w:val="00456903"/>
    <w:rsid w:val="00456BA8"/>
    <w:rsid w:val="00462A0A"/>
    <w:rsid w:val="00462CD6"/>
    <w:rsid w:val="004636D0"/>
    <w:rsid w:val="0046611F"/>
    <w:rsid w:val="004670FC"/>
    <w:rsid w:val="00467CCB"/>
    <w:rsid w:val="00470340"/>
    <w:rsid w:val="004717F3"/>
    <w:rsid w:val="00471B43"/>
    <w:rsid w:val="004721AD"/>
    <w:rsid w:val="00476660"/>
    <w:rsid w:val="004827E8"/>
    <w:rsid w:val="00482BA6"/>
    <w:rsid w:val="00485F75"/>
    <w:rsid w:val="00486189"/>
    <w:rsid w:val="00496A69"/>
    <w:rsid w:val="004A06B4"/>
    <w:rsid w:val="004A19E0"/>
    <w:rsid w:val="004A39EA"/>
    <w:rsid w:val="004A4DA1"/>
    <w:rsid w:val="004A5CD6"/>
    <w:rsid w:val="004B09A0"/>
    <w:rsid w:val="004B51C9"/>
    <w:rsid w:val="004B6D21"/>
    <w:rsid w:val="004C0A78"/>
    <w:rsid w:val="004C0AD7"/>
    <w:rsid w:val="004C0B3B"/>
    <w:rsid w:val="004C32CF"/>
    <w:rsid w:val="004D009D"/>
    <w:rsid w:val="004D0C17"/>
    <w:rsid w:val="004D566D"/>
    <w:rsid w:val="004E00BB"/>
    <w:rsid w:val="004E6522"/>
    <w:rsid w:val="004E7353"/>
    <w:rsid w:val="004E7F0E"/>
    <w:rsid w:val="004F0237"/>
    <w:rsid w:val="004F0937"/>
    <w:rsid w:val="004F2152"/>
    <w:rsid w:val="004F33BC"/>
    <w:rsid w:val="004F67D4"/>
    <w:rsid w:val="004F6D84"/>
    <w:rsid w:val="00503437"/>
    <w:rsid w:val="005048CF"/>
    <w:rsid w:val="00506771"/>
    <w:rsid w:val="005070F2"/>
    <w:rsid w:val="005115DD"/>
    <w:rsid w:val="00512073"/>
    <w:rsid w:val="0051375B"/>
    <w:rsid w:val="005147FC"/>
    <w:rsid w:val="00516904"/>
    <w:rsid w:val="00520A94"/>
    <w:rsid w:val="00520B69"/>
    <w:rsid w:val="00522BA7"/>
    <w:rsid w:val="005237D7"/>
    <w:rsid w:val="00524888"/>
    <w:rsid w:val="005307CC"/>
    <w:rsid w:val="00544502"/>
    <w:rsid w:val="005523EE"/>
    <w:rsid w:val="00557C83"/>
    <w:rsid w:val="00563779"/>
    <w:rsid w:val="00567F44"/>
    <w:rsid w:val="0057038D"/>
    <w:rsid w:val="005745F1"/>
    <w:rsid w:val="00574A3A"/>
    <w:rsid w:val="00580E1D"/>
    <w:rsid w:val="00586D37"/>
    <w:rsid w:val="00587D65"/>
    <w:rsid w:val="005927CB"/>
    <w:rsid w:val="00594B89"/>
    <w:rsid w:val="005A08FD"/>
    <w:rsid w:val="005A3A7F"/>
    <w:rsid w:val="005A53FC"/>
    <w:rsid w:val="005A55F9"/>
    <w:rsid w:val="005B13BE"/>
    <w:rsid w:val="005B1BE8"/>
    <w:rsid w:val="005B278B"/>
    <w:rsid w:val="005B5A5D"/>
    <w:rsid w:val="005B5DB2"/>
    <w:rsid w:val="005B75FC"/>
    <w:rsid w:val="005B76D0"/>
    <w:rsid w:val="005C0F3F"/>
    <w:rsid w:val="005C17F3"/>
    <w:rsid w:val="005C4886"/>
    <w:rsid w:val="005C5654"/>
    <w:rsid w:val="005C594A"/>
    <w:rsid w:val="005D129C"/>
    <w:rsid w:val="005D5362"/>
    <w:rsid w:val="005D6122"/>
    <w:rsid w:val="005E0CD6"/>
    <w:rsid w:val="005E2CE0"/>
    <w:rsid w:val="005E4576"/>
    <w:rsid w:val="005F1689"/>
    <w:rsid w:val="005F51F8"/>
    <w:rsid w:val="005F7924"/>
    <w:rsid w:val="00600827"/>
    <w:rsid w:val="006013DD"/>
    <w:rsid w:val="006108ED"/>
    <w:rsid w:val="00610945"/>
    <w:rsid w:val="006118E6"/>
    <w:rsid w:val="00612C3D"/>
    <w:rsid w:val="00614C4F"/>
    <w:rsid w:val="00615ABC"/>
    <w:rsid w:val="006205EA"/>
    <w:rsid w:val="0062341B"/>
    <w:rsid w:val="0062385D"/>
    <w:rsid w:val="00627A9C"/>
    <w:rsid w:val="00632321"/>
    <w:rsid w:val="00634BB0"/>
    <w:rsid w:val="00634C6A"/>
    <w:rsid w:val="0064183B"/>
    <w:rsid w:val="00643FC5"/>
    <w:rsid w:val="00650D0A"/>
    <w:rsid w:val="006518F1"/>
    <w:rsid w:val="00651933"/>
    <w:rsid w:val="00651EB0"/>
    <w:rsid w:val="006527B0"/>
    <w:rsid w:val="00653794"/>
    <w:rsid w:val="0066136F"/>
    <w:rsid w:val="006632B0"/>
    <w:rsid w:val="0067084C"/>
    <w:rsid w:val="006715F1"/>
    <w:rsid w:val="006717D6"/>
    <w:rsid w:val="00674AEE"/>
    <w:rsid w:val="006808A9"/>
    <w:rsid w:val="00681CF8"/>
    <w:rsid w:val="00681D82"/>
    <w:rsid w:val="0068527B"/>
    <w:rsid w:val="00686FE0"/>
    <w:rsid w:val="00687A32"/>
    <w:rsid w:val="006941B4"/>
    <w:rsid w:val="0069498E"/>
    <w:rsid w:val="00695B9D"/>
    <w:rsid w:val="0069639E"/>
    <w:rsid w:val="006A0E3F"/>
    <w:rsid w:val="006A1DC0"/>
    <w:rsid w:val="006A2D0B"/>
    <w:rsid w:val="006A6B07"/>
    <w:rsid w:val="006A7464"/>
    <w:rsid w:val="006A7870"/>
    <w:rsid w:val="006B1DB5"/>
    <w:rsid w:val="006B34F6"/>
    <w:rsid w:val="006B6B7C"/>
    <w:rsid w:val="006B7555"/>
    <w:rsid w:val="006C3659"/>
    <w:rsid w:val="006D08AE"/>
    <w:rsid w:val="006D0CDF"/>
    <w:rsid w:val="006D1703"/>
    <w:rsid w:val="006D5A69"/>
    <w:rsid w:val="006D6A7E"/>
    <w:rsid w:val="006E2FA5"/>
    <w:rsid w:val="006E4FBB"/>
    <w:rsid w:val="006E5FD9"/>
    <w:rsid w:val="006E614E"/>
    <w:rsid w:val="006E6550"/>
    <w:rsid w:val="006F2D05"/>
    <w:rsid w:val="0070009A"/>
    <w:rsid w:val="007028CE"/>
    <w:rsid w:val="0070312A"/>
    <w:rsid w:val="00703215"/>
    <w:rsid w:val="00712E20"/>
    <w:rsid w:val="00715C36"/>
    <w:rsid w:val="00715F8F"/>
    <w:rsid w:val="00717B93"/>
    <w:rsid w:val="00722444"/>
    <w:rsid w:val="0072376D"/>
    <w:rsid w:val="007243EC"/>
    <w:rsid w:val="00725EF7"/>
    <w:rsid w:val="0072612A"/>
    <w:rsid w:val="00726C7C"/>
    <w:rsid w:val="007271A1"/>
    <w:rsid w:val="00727855"/>
    <w:rsid w:val="00731466"/>
    <w:rsid w:val="007337EC"/>
    <w:rsid w:val="00735A30"/>
    <w:rsid w:val="00737839"/>
    <w:rsid w:val="0074005F"/>
    <w:rsid w:val="00750717"/>
    <w:rsid w:val="00750EA9"/>
    <w:rsid w:val="00752FD0"/>
    <w:rsid w:val="0075538B"/>
    <w:rsid w:val="00755D14"/>
    <w:rsid w:val="00756190"/>
    <w:rsid w:val="00757C0C"/>
    <w:rsid w:val="00761D2E"/>
    <w:rsid w:val="007716E5"/>
    <w:rsid w:val="00771D00"/>
    <w:rsid w:val="0077326F"/>
    <w:rsid w:val="00775D62"/>
    <w:rsid w:val="00783A3B"/>
    <w:rsid w:val="00784C38"/>
    <w:rsid w:val="007965C7"/>
    <w:rsid w:val="00796B28"/>
    <w:rsid w:val="007A2883"/>
    <w:rsid w:val="007A3F53"/>
    <w:rsid w:val="007A75EA"/>
    <w:rsid w:val="007B1F39"/>
    <w:rsid w:val="007B7C71"/>
    <w:rsid w:val="007C24A2"/>
    <w:rsid w:val="007C2D56"/>
    <w:rsid w:val="007C3238"/>
    <w:rsid w:val="007C4227"/>
    <w:rsid w:val="007C56E8"/>
    <w:rsid w:val="007D6D33"/>
    <w:rsid w:val="007D788F"/>
    <w:rsid w:val="007E2256"/>
    <w:rsid w:val="007E51D9"/>
    <w:rsid w:val="007E5929"/>
    <w:rsid w:val="007F0441"/>
    <w:rsid w:val="007F0672"/>
    <w:rsid w:val="007F1CC5"/>
    <w:rsid w:val="008008C7"/>
    <w:rsid w:val="00801EDA"/>
    <w:rsid w:val="00804B06"/>
    <w:rsid w:val="00810FB4"/>
    <w:rsid w:val="0081423E"/>
    <w:rsid w:val="008146F5"/>
    <w:rsid w:val="00814A6D"/>
    <w:rsid w:val="0081514B"/>
    <w:rsid w:val="00817588"/>
    <w:rsid w:val="00817975"/>
    <w:rsid w:val="008208F3"/>
    <w:rsid w:val="00821BEB"/>
    <w:rsid w:val="00822406"/>
    <w:rsid w:val="008230D9"/>
    <w:rsid w:val="008257A6"/>
    <w:rsid w:val="00826231"/>
    <w:rsid w:val="008268D2"/>
    <w:rsid w:val="00827A10"/>
    <w:rsid w:val="00827B12"/>
    <w:rsid w:val="0083080D"/>
    <w:rsid w:val="0083246E"/>
    <w:rsid w:val="008332CF"/>
    <w:rsid w:val="00834745"/>
    <w:rsid w:val="008423C9"/>
    <w:rsid w:val="008428BD"/>
    <w:rsid w:val="00846D47"/>
    <w:rsid w:val="00847723"/>
    <w:rsid w:val="00847B35"/>
    <w:rsid w:val="0085051C"/>
    <w:rsid w:val="00850A4C"/>
    <w:rsid w:val="0085188A"/>
    <w:rsid w:val="00852511"/>
    <w:rsid w:val="00853469"/>
    <w:rsid w:val="00853DB3"/>
    <w:rsid w:val="00854424"/>
    <w:rsid w:val="008564A4"/>
    <w:rsid w:val="00856C59"/>
    <w:rsid w:val="0085720A"/>
    <w:rsid w:val="00857A63"/>
    <w:rsid w:val="00861440"/>
    <w:rsid w:val="0086440A"/>
    <w:rsid w:val="008648C5"/>
    <w:rsid w:val="00865CF4"/>
    <w:rsid w:val="00870A89"/>
    <w:rsid w:val="00871388"/>
    <w:rsid w:val="008746F2"/>
    <w:rsid w:val="00877657"/>
    <w:rsid w:val="00884BE2"/>
    <w:rsid w:val="00887B29"/>
    <w:rsid w:val="0089592E"/>
    <w:rsid w:val="008A1F57"/>
    <w:rsid w:val="008A2472"/>
    <w:rsid w:val="008B2967"/>
    <w:rsid w:val="008B2F8C"/>
    <w:rsid w:val="008B6E31"/>
    <w:rsid w:val="008B70FB"/>
    <w:rsid w:val="008C35E2"/>
    <w:rsid w:val="008C6B1D"/>
    <w:rsid w:val="008E379B"/>
    <w:rsid w:val="008E4771"/>
    <w:rsid w:val="008E4B07"/>
    <w:rsid w:val="008E5771"/>
    <w:rsid w:val="008F530F"/>
    <w:rsid w:val="008F58D8"/>
    <w:rsid w:val="008F6BB6"/>
    <w:rsid w:val="008F739A"/>
    <w:rsid w:val="00903DC0"/>
    <w:rsid w:val="009054E3"/>
    <w:rsid w:val="00907510"/>
    <w:rsid w:val="0091216A"/>
    <w:rsid w:val="00915644"/>
    <w:rsid w:val="009227F0"/>
    <w:rsid w:val="00923BFF"/>
    <w:rsid w:val="00924322"/>
    <w:rsid w:val="009301D1"/>
    <w:rsid w:val="009334B6"/>
    <w:rsid w:val="00940CE5"/>
    <w:rsid w:val="0094491B"/>
    <w:rsid w:val="0095004F"/>
    <w:rsid w:val="009522D7"/>
    <w:rsid w:val="00953719"/>
    <w:rsid w:val="009538E2"/>
    <w:rsid w:val="00954DD2"/>
    <w:rsid w:val="00964311"/>
    <w:rsid w:val="00972089"/>
    <w:rsid w:val="009804DC"/>
    <w:rsid w:val="00982F67"/>
    <w:rsid w:val="009842F1"/>
    <w:rsid w:val="0099191F"/>
    <w:rsid w:val="00993FD6"/>
    <w:rsid w:val="00996C32"/>
    <w:rsid w:val="009A1E66"/>
    <w:rsid w:val="009A3790"/>
    <w:rsid w:val="009A406E"/>
    <w:rsid w:val="009B0B22"/>
    <w:rsid w:val="009B0E5E"/>
    <w:rsid w:val="009B3078"/>
    <w:rsid w:val="009B505B"/>
    <w:rsid w:val="009C095F"/>
    <w:rsid w:val="009C13FA"/>
    <w:rsid w:val="009C3555"/>
    <w:rsid w:val="009C4F09"/>
    <w:rsid w:val="009D056D"/>
    <w:rsid w:val="009D3E20"/>
    <w:rsid w:val="009D4546"/>
    <w:rsid w:val="009D4FB3"/>
    <w:rsid w:val="009D6DB2"/>
    <w:rsid w:val="009E03B4"/>
    <w:rsid w:val="009E2616"/>
    <w:rsid w:val="009E348B"/>
    <w:rsid w:val="009E3D05"/>
    <w:rsid w:val="009E4557"/>
    <w:rsid w:val="009E5A98"/>
    <w:rsid w:val="009E66FE"/>
    <w:rsid w:val="009E79E9"/>
    <w:rsid w:val="009E7ADD"/>
    <w:rsid w:val="00A024E0"/>
    <w:rsid w:val="00A04E5D"/>
    <w:rsid w:val="00A05109"/>
    <w:rsid w:val="00A07505"/>
    <w:rsid w:val="00A10972"/>
    <w:rsid w:val="00A121C9"/>
    <w:rsid w:val="00A123FD"/>
    <w:rsid w:val="00A16845"/>
    <w:rsid w:val="00A21F37"/>
    <w:rsid w:val="00A22ECD"/>
    <w:rsid w:val="00A24002"/>
    <w:rsid w:val="00A24126"/>
    <w:rsid w:val="00A33123"/>
    <w:rsid w:val="00A40039"/>
    <w:rsid w:val="00A425A2"/>
    <w:rsid w:val="00A4318D"/>
    <w:rsid w:val="00A447F2"/>
    <w:rsid w:val="00A46502"/>
    <w:rsid w:val="00A52410"/>
    <w:rsid w:val="00A55CB6"/>
    <w:rsid w:val="00A56AF6"/>
    <w:rsid w:val="00A57DAB"/>
    <w:rsid w:val="00A62A6D"/>
    <w:rsid w:val="00A6385C"/>
    <w:rsid w:val="00A654D2"/>
    <w:rsid w:val="00A667CB"/>
    <w:rsid w:val="00A70F92"/>
    <w:rsid w:val="00A71820"/>
    <w:rsid w:val="00A71AB6"/>
    <w:rsid w:val="00A73520"/>
    <w:rsid w:val="00A8251E"/>
    <w:rsid w:val="00A860B9"/>
    <w:rsid w:val="00A8710E"/>
    <w:rsid w:val="00A94C62"/>
    <w:rsid w:val="00A952EB"/>
    <w:rsid w:val="00AA3212"/>
    <w:rsid w:val="00AA5864"/>
    <w:rsid w:val="00AA66E0"/>
    <w:rsid w:val="00AA6B6D"/>
    <w:rsid w:val="00AB0577"/>
    <w:rsid w:val="00AB0ECA"/>
    <w:rsid w:val="00AB120F"/>
    <w:rsid w:val="00AB2073"/>
    <w:rsid w:val="00AB2184"/>
    <w:rsid w:val="00AC01CD"/>
    <w:rsid w:val="00AC1318"/>
    <w:rsid w:val="00AC2085"/>
    <w:rsid w:val="00AC327A"/>
    <w:rsid w:val="00AC4135"/>
    <w:rsid w:val="00AC71BF"/>
    <w:rsid w:val="00AD2CB3"/>
    <w:rsid w:val="00AD2F04"/>
    <w:rsid w:val="00AD3360"/>
    <w:rsid w:val="00AD54A7"/>
    <w:rsid w:val="00AE3FAB"/>
    <w:rsid w:val="00AF180C"/>
    <w:rsid w:val="00AF2106"/>
    <w:rsid w:val="00AF3CF0"/>
    <w:rsid w:val="00AF4EC4"/>
    <w:rsid w:val="00AF6102"/>
    <w:rsid w:val="00B01970"/>
    <w:rsid w:val="00B01CFD"/>
    <w:rsid w:val="00B03D7B"/>
    <w:rsid w:val="00B06120"/>
    <w:rsid w:val="00B066D3"/>
    <w:rsid w:val="00B1066F"/>
    <w:rsid w:val="00B11CF8"/>
    <w:rsid w:val="00B1415A"/>
    <w:rsid w:val="00B1757B"/>
    <w:rsid w:val="00B20457"/>
    <w:rsid w:val="00B2333C"/>
    <w:rsid w:val="00B24F36"/>
    <w:rsid w:val="00B25BBA"/>
    <w:rsid w:val="00B26AC2"/>
    <w:rsid w:val="00B30785"/>
    <w:rsid w:val="00B31295"/>
    <w:rsid w:val="00B3319F"/>
    <w:rsid w:val="00B335A1"/>
    <w:rsid w:val="00B34077"/>
    <w:rsid w:val="00B3627F"/>
    <w:rsid w:val="00B41E99"/>
    <w:rsid w:val="00B4269E"/>
    <w:rsid w:val="00B46E88"/>
    <w:rsid w:val="00B478AF"/>
    <w:rsid w:val="00B51216"/>
    <w:rsid w:val="00B51EEB"/>
    <w:rsid w:val="00B5340B"/>
    <w:rsid w:val="00B53E02"/>
    <w:rsid w:val="00B54F1F"/>
    <w:rsid w:val="00B61124"/>
    <w:rsid w:val="00B62F61"/>
    <w:rsid w:val="00B64F3D"/>
    <w:rsid w:val="00B656B1"/>
    <w:rsid w:val="00B6751B"/>
    <w:rsid w:val="00B703B0"/>
    <w:rsid w:val="00B70647"/>
    <w:rsid w:val="00B77020"/>
    <w:rsid w:val="00B802B3"/>
    <w:rsid w:val="00B81E50"/>
    <w:rsid w:val="00B834AE"/>
    <w:rsid w:val="00B83760"/>
    <w:rsid w:val="00B83E49"/>
    <w:rsid w:val="00B949B0"/>
    <w:rsid w:val="00B950E9"/>
    <w:rsid w:val="00B95891"/>
    <w:rsid w:val="00BA0B54"/>
    <w:rsid w:val="00BA0E15"/>
    <w:rsid w:val="00BA3128"/>
    <w:rsid w:val="00BA3BE1"/>
    <w:rsid w:val="00BA5461"/>
    <w:rsid w:val="00BA6F69"/>
    <w:rsid w:val="00BA7C08"/>
    <w:rsid w:val="00BC29F5"/>
    <w:rsid w:val="00BC57BF"/>
    <w:rsid w:val="00BC594A"/>
    <w:rsid w:val="00BC6C1F"/>
    <w:rsid w:val="00BC7045"/>
    <w:rsid w:val="00BD0269"/>
    <w:rsid w:val="00BD31E3"/>
    <w:rsid w:val="00BD4B15"/>
    <w:rsid w:val="00BD5A42"/>
    <w:rsid w:val="00BD5A4A"/>
    <w:rsid w:val="00BD7938"/>
    <w:rsid w:val="00BE12ED"/>
    <w:rsid w:val="00BE16B0"/>
    <w:rsid w:val="00BE70F2"/>
    <w:rsid w:val="00BE731A"/>
    <w:rsid w:val="00BE783A"/>
    <w:rsid w:val="00BF05D3"/>
    <w:rsid w:val="00BF156F"/>
    <w:rsid w:val="00BF28F1"/>
    <w:rsid w:val="00BF5585"/>
    <w:rsid w:val="00BF61C9"/>
    <w:rsid w:val="00BF637C"/>
    <w:rsid w:val="00BF72D8"/>
    <w:rsid w:val="00BF78A5"/>
    <w:rsid w:val="00BF7B17"/>
    <w:rsid w:val="00C01C19"/>
    <w:rsid w:val="00C10C6F"/>
    <w:rsid w:val="00C11243"/>
    <w:rsid w:val="00C1297F"/>
    <w:rsid w:val="00C15892"/>
    <w:rsid w:val="00C20A8F"/>
    <w:rsid w:val="00C21A8D"/>
    <w:rsid w:val="00C230F6"/>
    <w:rsid w:val="00C30390"/>
    <w:rsid w:val="00C3207C"/>
    <w:rsid w:val="00C33306"/>
    <w:rsid w:val="00C34DCA"/>
    <w:rsid w:val="00C36083"/>
    <w:rsid w:val="00C372F8"/>
    <w:rsid w:val="00C46EBA"/>
    <w:rsid w:val="00C47A0D"/>
    <w:rsid w:val="00C53D49"/>
    <w:rsid w:val="00C559A3"/>
    <w:rsid w:val="00C614C3"/>
    <w:rsid w:val="00C61E21"/>
    <w:rsid w:val="00C61F70"/>
    <w:rsid w:val="00C61FEF"/>
    <w:rsid w:val="00C62953"/>
    <w:rsid w:val="00C643AE"/>
    <w:rsid w:val="00C67265"/>
    <w:rsid w:val="00C710CD"/>
    <w:rsid w:val="00C74458"/>
    <w:rsid w:val="00C74C8E"/>
    <w:rsid w:val="00C750D9"/>
    <w:rsid w:val="00C83CA5"/>
    <w:rsid w:val="00C868E6"/>
    <w:rsid w:val="00C90AE2"/>
    <w:rsid w:val="00C91B72"/>
    <w:rsid w:val="00C93BF4"/>
    <w:rsid w:val="00C95834"/>
    <w:rsid w:val="00C964E0"/>
    <w:rsid w:val="00C97E54"/>
    <w:rsid w:val="00CA577F"/>
    <w:rsid w:val="00CA7418"/>
    <w:rsid w:val="00CA74DA"/>
    <w:rsid w:val="00CB1177"/>
    <w:rsid w:val="00CB1ED6"/>
    <w:rsid w:val="00CB3C3A"/>
    <w:rsid w:val="00CB5333"/>
    <w:rsid w:val="00CB56E4"/>
    <w:rsid w:val="00CB651C"/>
    <w:rsid w:val="00CB6F60"/>
    <w:rsid w:val="00CC412A"/>
    <w:rsid w:val="00CC4360"/>
    <w:rsid w:val="00CC4D1B"/>
    <w:rsid w:val="00CC57BD"/>
    <w:rsid w:val="00CC6420"/>
    <w:rsid w:val="00CC7F94"/>
    <w:rsid w:val="00CD424B"/>
    <w:rsid w:val="00CD5A98"/>
    <w:rsid w:val="00CD6219"/>
    <w:rsid w:val="00CD704F"/>
    <w:rsid w:val="00CE0F6A"/>
    <w:rsid w:val="00CE1B06"/>
    <w:rsid w:val="00CE6C82"/>
    <w:rsid w:val="00CF1635"/>
    <w:rsid w:val="00CF555F"/>
    <w:rsid w:val="00CF5591"/>
    <w:rsid w:val="00D00A57"/>
    <w:rsid w:val="00D00BA2"/>
    <w:rsid w:val="00D00F85"/>
    <w:rsid w:val="00D01141"/>
    <w:rsid w:val="00D01663"/>
    <w:rsid w:val="00D072E6"/>
    <w:rsid w:val="00D07BB8"/>
    <w:rsid w:val="00D10F1E"/>
    <w:rsid w:val="00D115A2"/>
    <w:rsid w:val="00D14604"/>
    <w:rsid w:val="00D207F7"/>
    <w:rsid w:val="00D209AE"/>
    <w:rsid w:val="00D22CDC"/>
    <w:rsid w:val="00D245D5"/>
    <w:rsid w:val="00D25167"/>
    <w:rsid w:val="00D334A2"/>
    <w:rsid w:val="00D3640C"/>
    <w:rsid w:val="00D42F48"/>
    <w:rsid w:val="00D43382"/>
    <w:rsid w:val="00D46E90"/>
    <w:rsid w:val="00D51CC8"/>
    <w:rsid w:val="00D54279"/>
    <w:rsid w:val="00D56FFC"/>
    <w:rsid w:val="00D674BA"/>
    <w:rsid w:val="00D67D9D"/>
    <w:rsid w:val="00D73FD3"/>
    <w:rsid w:val="00D76CC5"/>
    <w:rsid w:val="00D76EBF"/>
    <w:rsid w:val="00D81B51"/>
    <w:rsid w:val="00D8285A"/>
    <w:rsid w:val="00D83B60"/>
    <w:rsid w:val="00D91629"/>
    <w:rsid w:val="00D943FE"/>
    <w:rsid w:val="00D97CF4"/>
    <w:rsid w:val="00DA0036"/>
    <w:rsid w:val="00DA0BD2"/>
    <w:rsid w:val="00DA0F5E"/>
    <w:rsid w:val="00DA1314"/>
    <w:rsid w:val="00DA3125"/>
    <w:rsid w:val="00DA3EE7"/>
    <w:rsid w:val="00DA4B4B"/>
    <w:rsid w:val="00DA5AA3"/>
    <w:rsid w:val="00DA6EE9"/>
    <w:rsid w:val="00DA7126"/>
    <w:rsid w:val="00DC0FF1"/>
    <w:rsid w:val="00DC1502"/>
    <w:rsid w:val="00DC21DB"/>
    <w:rsid w:val="00DC357C"/>
    <w:rsid w:val="00DC3EE5"/>
    <w:rsid w:val="00DC64F3"/>
    <w:rsid w:val="00DD36A4"/>
    <w:rsid w:val="00DD4B3B"/>
    <w:rsid w:val="00DD6D27"/>
    <w:rsid w:val="00DD7CC7"/>
    <w:rsid w:val="00DE0ECD"/>
    <w:rsid w:val="00DE28B7"/>
    <w:rsid w:val="00DE79B4"/>
    <w:rsid w:val="00DF1449"/>
    <w:rsid w:val="00DF1500"/>
    <w:rsid w:val="00DF20A4"/>
    <w:rsid w:val="00DF28E4"/>
    <w:rsid w:val="00DF306B"/>
    <w:rsid w:val="00DF4AF4"/>
    <w:rsid w:val="00DF4E8E"/>
    <w:rsid w:val="00DF78A7"/>
    <w:rsid w:val="00E03CB0"/>
    <w:rsid w:val="00E132C7"/>
    <w:rsid w:val="00E15638"/>
    <w:rsid w:val="00E1563F"/>
    <w:rsid w:val="00E16E70"/>
    <w:rsid w:val="00E20080"/>
    <w:rsid w:val="00E21D6D"/>
    <w:rsid w:val="00E2207D"/>
    <w:rsid w:val="00E22725"/>
    <w:rsid w:val="00E252E6"/>
    <w:rsid w:val="00E2587E"/>
    <w:rsid w:val="00E3405B"/>
    <w:rsid w:val="00E365B4"/>
    <w:rsid w:val="00E4306D"/>
    <w:rsid w:val="00E437AB"/>
    <w:rsid w:val="00E44BFA"/>
    <w:rsid w:val="00E456B3"/>
    <w:rsid w:val="00E47B28"/>
    <w:rsid w:val="00E53D80"/>
    <w:rsid w:val="00E54039"/>
    <w:rsid w:val="00E54B5C"/>
    <w:rsid w:val="00E55896"/>
    <w:rsid w:val="00E65BD4"/>
    <w:rsid w:val="00E66128"/>
    <w:rsid w:val="00E66BE3"/>
    <w:rsid w:val="00E71756"/>
    <w:rsid w:val="00E76463"/>
    <w:rsid w:val="00E7704C"/>
    <w:rsid w:val="00E770AD"/>
    <w:rsid w:val="00E814C7"/>
    <w:rsid w:val="00E815A6"/>
    <w:rsid w:val="00E916A2"/>
    <w:rsid w:val="00E9499B"/>
    <w:rsid w:val="00E94EAD"/>
    <w:rsid w:val="00EA01D9"/>
    <w:rsid w:val="00EA334B"/>
    <w:rsid w:val="00EA4847"/>
    <w:rsid w:val="00EB09FF"/>
    <w:rsid w:val="00EB56D5"/>
    <w:rsid w:val="00EC620B"/>
    <w:rsid w:val="00EC6B53"/>
    <w:rsid w:val="00EC6C2D"/>
    <w:rsid w:val="00EC789E"/>
    <w:rsid w:val="00ED6FA9"/>
    <w:rsid w:val="00ED778B"/>
    <w:rsid w:val="00EE0FE0"/>
    <w:rsid w:val="00EE22C2"/>
    <w:rsid w:val="00EE23F3"/>
    <w:rsid w:val="00EE3CC2"/>
    <w:rsid w:val="00EE4B3E"/>
    <w:rsid w:val="00EE4BB6"/>
    <w:rsid w:val="00EE72A7"/>
    <w:rsid w:val="00EF0093"/>
    <w:rsid w:val="00EF0AE5"/>
    <w:rsid w:val="00EF33D1"/>
    <w:rsid w:val="00EF395B"/>
    <w:rsid w:val="00EF4115"/>
    <w:rsid w:val="00F00F91"/>
    <w:rsid w:val="00F04DD6"/>
    <w:rsid w:val="00F109E1"/>
    <w:rsid w:val="00F12004"/>
    <w:rsid w:val="00F13589"/>
    <w:rsid w:val="00F14E3B"/>
    <w:rsid w:val="00F20DBF"/>
    <w:rsid w:val="00F23353"/>
    <w:rsid w:val="00F2759A"/>
    <w:rsid w:val="00F32D4B"/>
    <w:rsid w:val="00F339C8"/>
    <w:rsid w:val="00F34766"/>
    <w:rsid w:val="00F36B8D"/>
    <w:rsid w:val="00F40EC3"/>
    <w:rsid w:val="00F436BD"/>
    <w:rsid w:val="00F47E8B"/>
    <w:rsid w:val="00F503CD"/>
    <w:rsid w:val="00F528E6"/>
    <w:rsid w:val="00F54586"/>
    <w:rsid w:val="00F57B27"/>
    <w:rsid w:val="00F630E9"/>
    <w:rsid w:val="00F6331D"/>
    <w:rsid w:val="00F6388C"/>
    <w:rsid w:val="00F64344"/>
    <w:rsid w:val="00F648D1"/>
    <w:rsid w:val="00F6562F"/>
    <w:rsid w:val="00F662DE"/>
    <w:rsid w:val="00F66760"/>
    <w:rsid w:val="00F679BC"/>
    <w:rsid w:val="00F7010C"/>
    <w:rsid w:val="00F733E7"/>
    <w:rsid w:val="00F74CED"/>
    <w:rsid w:val="00F7621F"/>
    <w:rsid w:val="00F82020"/>
    <w:rsid w:val="00F83699"/>
    <w:rsid w:val="00F854EC"/>
    <w:rsid w:val="00F873CE"/>
    <w:rsid w:val="00F87C10"/>
    <w:rsid w:val="00F940B7"/>
    <w:rsid w:val="00F94491"/>
    <w:rsid w:val="00F947FF"/>
    <w:rsid w:val="00F94EA8"/>
    <w:rsid w:val="00FA18A9"/>
    <w:rsid w:val="00FA29C9"/>
    <w:rsid w:val="00FA3DF5"/>
    <w:rsid w:val="00FA4A76"/>
    <w:rsid w:val="00FA5A1E"/>
    <w:rsid w:val="00FA7A08"/>
    <w:rsid w:val="00FB4BA0"/>
    <w:rsid w:val="00FB5EE5"/>
    <w:rsid w:val="00FC10A0"/>
    <w:rsid w:val="00FC12BF"/>
    <w:rsid w:val="00FC2869"/>
    <w:rsid w:val="00FC74BF"/>
    <w:rsid w:val="00FD0DC6"/>
    <w:rsid w:val="00FD5DD3"/>
    <w:rsid w:val="00FD7E13"/>
    <w:rsid w:val="00FD7E45"/>
    <w:rsid w:val="00FE00B2"/>
    <w:rsid w:val="00FE0C6E"/>
    <w:rsid w:val="00FE28C3"/>
    <w:rsid w:val="00FE6F82"/>
    <w:rsid w:val="00FF020B"/>
    <w:rsid w:val="00FF0938"/>
    <w:rsid w:val="00FF2AAE"/>
    <w:rsid w:val="00FF5A36"/>
    <w:rsid w:val="00FF7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F6C021-8518-4521-9801-473318EDA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1DB5"/>
  </w:style>
  <w:style w:type="paragraph" w:styleId="Heading2">
    <w:name w:val="heading 2"/>
    <w:basedOn w:val="Normal"/>
    <w:link w:val="Heading2Char"/>
    <w:uiPriority w:val="9"/>
    <w:qFormat/>
    <w:rsid w:val="003564B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564B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64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564BA"/>
    <w:rPr>
      <w:b/>
      <w:bCs/>
    </w:rPr>
  </w:style>
  <w:style w:type="character" w:styleId="Emphasis">
    <w:name w:val="Emphasis"/>
    <w:basedOn w:val="DefaultParagraphFont"/>
    <w:uiPriority w:val="20"/>
    <w:qFormat/>
    <w:rsid w:val="003564BA"/>
    <w:rPr>
      <w:i/>
      <w:iCs/>
    </w:rPr>
  </w:style>
  <w:style w:type="character" w:customStyle="1" w:styleId="Heading2Char">
    <w:name w:val="Heading 2 Char"/>
    <w:basedOn w:val="DefaultParagraphFont"/>
    <w:link w:val="Heading2"/>
    <w:uiPriority w:val="9"/>
    <w:rsid w:val="003564B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564B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3564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50028">
      <w:bodyDiv w:val="1"/>
      <w:marLeft w:val="0"/>
      <w:marRight w:val="0"/>
      <w:marTop w:val="0"/>
      <w:marBottom w:val="0"/>
      <w:divBdr>
        <w:top w:val="none" w:sz="0" w:space="0" w:color="auto"/>
        <w:left w:val="none" w:sz="0" w:space="0" w:color="auto"/>
        <w:bottom w:val="none" w:sz="0" w:space="0" w:color="auto"/>
        <w:right w:val="none" w:sz="0" w:space="0" w:color="auto"/>
      </w:divBdr>
      <w:divsChild>
        <w:div w:id="1066297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659304">
      <w:bodyDiv w:val="1"/>
      <w:marLeft w:val="0"/>
      <w:marRight w:val="0"/>
      <w:marTop w:val="0"/>
      <w:marBottom w:val="0"/>
      <w:divBdr>
        <w:top w:val="none" w:sz="0" w:space="0" w:color="auto"/>
        <w:left w:val="none" w:sz="0" w:space="0" w:color="auto"/>
        <w:bottom w:val="none" w:sz="0" w:space="0" w:color="auto"/>
        <w:right w:val="none" w:sz="0" w:space="0" w:color="auto"/>
      </w:divBdr>
      <w:divsChild>
        <w:div w:id="289164228">
          <w:marLeft w:val="0"/>
          <w:marRight w:val="0"/>
          <w:marTop w:val="0"/>
          <w:marBottom w:val="0"/>
          <w:divBdr>
            <w:top w:val="none" w:sz="0" w:space="0" w:color="auto"/>
            <w:left w:val="none" w:sz="0" w:space="0" w:color="auto"/>
            <w:bottom w:val="none" w:sz="0" w:space="0" w:color="auto"/>
            <w:right w:val="none" w:sz="0" w:space="0" w:color="auto"/>
          </w:divBdr>
          <w:divsChild>
            <w:div w:id="1723870842">
              <w:marLeft w:val="0"/>
              <w:marRight w:val="0"/>
              <w:marTop w:val="0"/>
              <w:marBottom w:val="0"/>
              <w:divBdr>
                <w:top w:val="none" w:sz="0" w:space="0" w:color="auto"/>
                <w:left w:val="none" w:sz="0" w:space="0" w:color="auto"/>
                <w:bottom w:val="none" w:sz="0" w:space="0" w:color="auto"/>
                <w:right w:val="none" w:sz="0" w:space="0" w:color="auto"/>
              </w:divBdr>
              <w:divsChild>
                <w:div w:id="733430634">
                  <w:marLeft w:val="0"/>
                  <w:marRight w:val="0"/>
                  <w:marTop w:val="0"/>
                  <w:marBottom w:val="0"/>
                  <w:divBdr>
                    <w:top w:val="none" w:sz="0" w:space="0" w:color="auto"/>
                    <w:left w:val="none" w:sz="0" w:space="0" w:color="auto"/>
                    <w:bottom w:val="none" w:sz="0" w:space="0" w:color="auto"/>
                    <w:right w:val="none" w:sz="0" w:space="0" w:color="auto"/>
                  </w:divBdr>
                  <w:divsChild>
                    <w:div w:id="1882937104">
                      <w:marLeft w:val="0"/>
                      <w:marRight w:val="0"/>
                      <w:marTop w:val="0"/>
                      <w:marBottom w:val="0"/>
                      <w:divBdr>
                        <w:top w:val="none" w:sz="0" w:space="0" w:color="auto"/>
                        <w:left w:val="none" w:sz="0" w:space="0" w:color="auto"/>
                        <w:bottom w:val="none" w:sz="0" w:space="0" w:color="auto"/>
                        <w:right w:val="none" w:sz="0" w:space="0" w:color="auto"/>
                      </w:divBdr>
                      <w:divsChild>
                        <w:div w:id="8484271">
                          <w:marLeft w:val="0"/>
                          <w:marRight w:val="0"/>
                          <w:marTop w:val="0"/>
                          <w:marBottom w:val="0"/>
                          <w:divBdr>
                            <w:top w:val="none" w:sz="0" w:space="0" w:color="auto"/>
                            <w:left w:val="none" w:sz="0" w:space="0" w:color="auto"/>
                            <w:bottom w:val="none" w:sz="0" w:space="0" w:color="auto"/>
                            <w:right w:val="none" w:sz="0" w:space="0" w:color="auto"/>
                          </w:divBdr>
                          <w:divsChild>
                            <w:div w:id="1234504768">
                              <w:marLeft w:val="0"/>
                              <w:marRight w:val="0"/>
                              <w:marTop w:val="0"/>
                              <w:marBottom w:val="0"/>
                              <w:divBdr>
                                <w:top w:val="none" w:sz="0" w:space="0" w:color="auto"/>
                                <w:left w:val="none" w:sz="0" w:space="0" w:color="auto"/>
                                <w:bottom w:val="none" w:sz="0" w:space="0" w:color="auto"/>
                                <w:right w:val="none" w:sz="0" w:space="0" w:color="auto"/>
                              </w:divBdr>
                              <w:divsChild>
                                <w:div w:id="1243905465">
                                  <w:marLeft w:val="0"/>
                                  <w:marRight w:val="0"/>
                                  <w:marTop w:val="0"/>
                                  <w:marBottom w:val="0"/>
                                  <w:divBdr>
                                    <w:top w:val="none" w:sz="0" w:space="0" w:color="auto"/>
                                    <w:left w:val="none" w:sz="0" w:space="0" w:color="auto"/>
                                    <w:bottom w:val="none" w:sz="0" w:space="0" w:color="auto"/>
                                    <w:right w:val="none" w:sz="0" w:space="0" w:color="auto"/>
                                  </w:divBdr>
                                  <w:divsChild>
                                    <w:div w:id="53311892">
                                      <w:marLeft w:val="0"/>
                                      <w:marRight w:val="0"/>
                                      <w:marTop w:val="0"/>
                                      <w:marBottom w:val="0"/>
                                      <w:divBdr>
                                        <w:top w:val="none" w:sz="0" w:space="0" w:color="auto"/>
                                        <w:left w:val="none" w:sz="0" w:space="0" w:color="auto"/>
                                        <w:bottom w:val="none" w:sz="0" w:space="0" w:color="auto"/>
                                        <w:right w:val="none" w:sz="0" w:space="0" w:color="auto"/>
                                      </w:divBdr>
                                      <w:divsChild>
                                        <w:div w:id="1424255432">
                                          <w:marLeft w:val="0"/>
                                          <w:marRight w:val="0"/>
                                          <w:marTop w:val="0"/>
                                          <w:marBottom w:val="0"/>
                                          <w:divBdr>
                                            <w:top w:val="none" w:sz="0" w:space="0" w:color="auto"/>
                                            <w:left w:val="none" w:sz="0" w:space="0" w:color="auto"/>
                                            <w:bottom w:val="none" w:sz="0" w:space="0" w:color="auto"/>
                                            <w:right w:val="none" w:sz="0" w:space="0" w:color="auto"/>
                                          </w:divBdr>
                                          <w:divsChild>
                                            <w:div w:id="1546672116">
                                              <w:marLeft w:val="0"/>
                                              <w:marRight w:val="0"/>
                                              <w:marTop w:val="0"/>
                                              <w:marBottom w:val="0"/>
                                              <w:divBdr>
                                                <w:top w:val="none" w:sz="0" w:space="0" w:color="auto"/>
                                                <w:left w:val="none" w:sz="0" w:space="0" w:color="auto"/>
                                                <w:bottom w:val="none" w:sz="0" w:space="0" w:color="auto"/>
                                                <w:right w:val="none" w:sz="0" w:space="0" w:color="auto"/>
                                              </w:divBdr>
                                              <w:divsChild>
                                                <w:div w:id="740098988">
                                                  <w:marLeft w:val="0"/>
                                                  <w:marRight w:val="0"/>
                                                  <w:marTop w:val="0"/>
                                                  <w:marBottom w:val="0"/>
                                                  <w:divBdr>
                                                    <w:top w:val="none" w:sz="0" w:space="0" w:color="auto"/>
                                                    <w:left w:val="none" w:sz="0" w:space="0" w:color="auto"/>
                                                    <w:bottom w:val="none" w:sz="0" w:space="0" w:color="auto"/>
                                                    <w:right w:val="none" w:sz="0" w:space="0" w:color="auto"/>
                                                  </w:divBdr>
                                                  <w:divsChild>
                                                    <w:div w:id="373696924">
                                                      <w:blockQuote w:val="1"/>
                                                      <w:marLeft w:val="720"/>
                                                      <w:marRight w:val="720"/>
                                                      <w:marTop w:val="100"/>
                                                      <w:marBottom w:val="100"/>
                                                      <w:divBdr>
                                                        <w:top w:val="none" w:sz="0" w:space="0" w:color="auto"/>
                                                        <w:left w:val="none" w:sz="0" w:space="0" w:color="auto"/>
                                                        <w:bottom w:val="none" w:sz="0" w:space="0" w:color="auto"/>
                                                        <w:right w:val="none" w:sz="0" w:space="0" w:color="auto"/>
                                                      </w:divBdr>
                                                    </w:div>
                                                    <w:div w:id="819232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6682605">
                                          <w:marLeft w:val="0"/>
                                          <w:marRight w:val="0"/>
                                          <w:marTop w:val="0"/>
                                          <w:marBottom w:val="0"/>
                                          <w:divBdr>
                                            <w:top w:val="none" w:sz="0" w:space="0" w:color="auto"/>
                                            <w:left w:val="none" w:sz="0" w:space="0" w:color="auto"/>
                                            <w:bottom w:val="none" w:sz="0" w:space="0" w:color="auto"/>
                                            <w:right w:val="none" w:sz="0" w:space="0" w:color="auto"/>
                                          </w:divBdr>
                                          <w:divsChild>
                                            <w:div w:id="1311442654">
                                              <w:marLeft w:val="0"/>
                                              <w:marRight w:val="0"/>
                                              <w:marTop w:val="0"/>
                                              <w:marBottom w:val="0"/>
                                              <w:divBdr>
                                                <w:top w:val="none" w:sz="0" w:space="0" w:color="auto"/>
                                                <w:left w:val="none" w:sz="0" w:space="0" w:color="auto"/>
                                                <w:bottom w:val="none" w:sz="0" w:space="0" w:color="auto"/>
                                                <w:right w:val="none" w:sz="0" w:space="0" w:color="auto"/>
                                              </w:divBdr>
                                            </w:div>
                                            <w:div w:id="1854949845">
                                              <w:marLeft w:val="0"/>
                                              <w:marRight w:val="0"/>
                                              <w:marTop w:val="0"/>
                                              <w:marBottom w:val="0"/>
                                              <w:divBdr>
                                                <w:top w:val="none" w:sz="0" w:space="0" w:color="auto"/>
                                                <w:left w:val="none" w:sz="0" w:space="0" w:color="auto"/>
                                                <w:bottom w:val="none" w:sz="0" w:space="0" w:color="auto"/>
                                                <w:right w:val="none" w:sz="0" w:space="0" w:color="auto"/>
                                              </w:divBdr>
                                              <w:divsChild>
                                                <w:div w:id="204979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13321">
                                          <w:marLeft w:val="0"/>
                                          <w:marRight w:val="0"/>
                                          <w:marTop w:val="0"/>
                                          <w:marBottom w:val="0"/>
                                          <w:divBdr>
                                            <w:top w:val="none" w:sz="0" w:space="0" w:color="auto"/>
                                            <w:left w:val="none" w:sz="0" w:space="0" w:color="auto"/>
                                            <w:bottom w:val="none" w:sz="0" w:space="0" w:color="auto"/>
                                            <w:right w:val="none" w:sz="0" w:space="0" w:color="auto"/>
                                          </w:divBdr>
                                          <w:divsChild>
                                            <w:div w:id="442579122">
                                              <w:marLeft w:val="0"/>
                                              <w:marRight w:val="0"/>
                                              <w:marTop w:val="0"/>
                                              <w:marBottom w:val="0"/>
                                              <w:divBdr>
                                                <w:top w:val="none" w:sz="0" w:space="0" w:color="auto"/>
                                                <w:left w:val="none" w:sz="0" w:space="0" w:color="auto"/>
                                                <w:bottom w:val="none" w:sz="0" w:space="0" w:color="auto"/>
                                                <w:right w:val="none" w:sz="0" w:space="0" w:color="auto"/>
                                              </w:divBdr>
                                              <w:divsChild>
                                                <w:div w:id="38190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3596045">
          <w:marLeft w:val="0"/>
          <w:marRight w:val="0"/>
          <w:marTop w:val="0"/>
          <w:marBottom w:val="0"/>
          <w:divBdr>
            <w:top w:val="none" w:sz="0" w:space="0" w:color="auto"/>
            <w:left w:val="none" w:sz="0" w:space="0" w:color="auto"/>
            <w:bottom w:val="none" w:sz="0" w:space="0" w:color="auto"/>
            <w:right w:val="none" w:sz="0" w:space="0" w:color="auto"/>
          </w:divBdr>
          <w:divsChild>
            <w:div w:id="848757281">
              <w:marLeft w:val="0"/>
              <w:marRight w:val="0"/>
              <w:marTop w:val="0"/>
              <w:marBottom w:val="0"/>
              <w:divBdr>
                <w:top w:val="none" w:sz="0" w:space="0" w:color="auto"/>
                <w:left w:val="none" w:sz="0" w:space="0" w:color="auto"/>
                <w:bottom w:val="none" w:sz="0" w:space="0" w:color="auto"/>
                <w:right w:val="none" w:sz="0" w:space="0" w:color="auto"/>
              </w:divBdr>
              <w:divsChild>
                <w:div w:id="2114204960">
                  <w:marLeft w:val="0"/>
                  <w:marRight w:val="0"/>
                  <w:marTop w:val="0"/>
                  <w:marBottom w:val="0"/>
                  <w:divBdr>
                    <w:top w:val="none" w:sz="0" w:space="0" w:color="auto"/>
                    <w:left w:val="none" w:sz="0" w:space="0" w:color="auto"/>
                    <w:bottom w:val="none" w:sz="0" w:space="0" w:color="auto"/>
                    <w:right w:val="none" w:sz="0" w:space="0" w:color="auto"/>
                  </w:divBdr>
                  <w:divsChild>
                    <w:div w:id="1422675022">
                      <w:marLeft w:val="0"/>
                      <w:marRight w:val="0"/>
                      <w:marTop w:val="0"/>
                      <w:marBottom w:val="0"/>
                      <w:divBdr>
                        <w:top w:val="none" w:sz="0" w:space="0" w:color="auto"/>
                        <w:left w:val="none" w:sz="0" w:space="0" w:color="auto"/>
                        <w:bottom w:val="none" w:sz="0" w:space="0" w:color="auto"/>
                        <w:right w:val="none" w:sz="0" w:space="0" w:color="auto"/>
                      </w:divBdr>
                      <w:divsChild>
                        <w:div w:id="1404139978">
                          <w:marLeft w:val="0"/>
                          <w:marRight w:val="0"/>
                          <w:marTop w:val="0"/>
                          <w:marBottom w:val="0"/>
                          <w:divBdr>
                            <w:top w:val="none" w:sz="0" w:space="0" w:color="auto"/>
                            <w:left w:val="none" w:sz="0" w:space="0" w:color="auto"/>
                            <w:bottom w:val="none" w:sz="0" w:space="0" w:color="auto"/>
                            <w:right w:val="none" w:sz="0" w:space="0" w:color="auto"/>
                          </w:divBdr>
                          <w:divsChild>
                            <w:div w:id="1150442284">
                              <w:marLeft w:val="0"/>
                              <w:marRight w:val="0"/>
                              <w:marTop w:val="0"/>
                              <w:marBottom w:val="0"/>
                              <w:divBdr>
                                <w:top w:val="none" w:sz="0" w:space="0" w:color="auto"/>
                                <w:left w:val="none" w:sz="0" w:space="0" w:color="auto"/>
                                <w:bottom w:val="none" w:sz="0" w:space="0" w:color="auto"/>
                                <w:right w:val="none" w:sz="0" w:space="0" w:color="auto"/>
                              </w:divBdr>
                              <w:divsChild>
                                <w:div w:id="1284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76170">
                          <w:marLeft w:val="0"/>
                          <w:marRight w:val="0"/>
                          <w:marTop w:val="0"/>
                          <w:marBottom w:val="0"/>
                          <w:divBdr>
                            <w:top w:val="none" w:sz="0" w:space="0" w:color="auto"/>
                            <w:left w:val="none" w:sz="0" w:space="0" w:color="auto"/>
                            <w:bottom w:val="none" w:sz="0" w:space="0" w:color="auto"/>
                            <w:right w:val="none" w:sz="0" w:space="0" w:color="auto"/>
                          </w:divBdr>
                          <w:divsChild>
                            <w:div w:id="18449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opdiabetes.com/advocacy-center/activist-toolkit/tips-for-writing-a-letter-to-the-editor.html" TargetMode="External"/><Relationship Id="rId13" Type="http://schemas.openxmlformats.org/officeDocument/2006/relationships/hyperlink" Target="http://www.communityhealth.ku.edu/" TargetMode="External"/><Relationship Id="rId3" Type="http://schemas.openxmlformats.org/officeDocument/2006/relationships/settings" Target="settings.xml"/><Relationship Id="rId7" Type="http://schemas.openxmlformats.org/officeDocument/2006/relationships/hyperlink" Target="https://writingcenter.unc.edu/handouts/effective-e-mail-communication/" TargetMode="External"/><Relationship Id="rId12" Type="http://schemas.openxmlformats.org/officeDocument/2006/relationships/hyperlink" Target="http://webcache.googleusercontent.com/search?q=cache:MMvYoInMVmsJ:www.tear.org.au/static/files/resources/advocacyInfo-Editor.pdf+&amp;cd=16&amp;hl=en&amp;ct=clnk&amp;gl=u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advocatesforyouth.org/topics-issues/organizational-development/245?task=view" TargetMode="External"/><Relationship Id="rId11" Type="http://schemas.openxmlformats.org/officeDocument/2006/relationships/hyperlink" Target="http://businesscasestudies.co.uk/unison/using-effective-communications/introduction.html" TargetMode="External"/><Relationship Id="rId5" Type="http://schemas.openxmlformats.org/officeDocument/2006/relationships/hyperlink" Target="http://www.treatmentadvocacycenter.org/storage/documents/writingalettertotheeditor.pdf" TargetMode="External"/><Relationship Id="rId15" Type="http://schemas.openxmlformats.org/officeDocument/2006/relationships/image" Target="media/image1.png"/><Relationship Id="rId10" Type="http://schemas.openxmlformats.org/officeDocument/2006/relationships/hyperlink" Target="http://www.esa.org/ecoservices/comm/body.comm.medi.html" TargetMode="External"/><Relationship Id="rId4" Type="http://schemas.openxmlformats.org/officeDocument/2006/relationships/webSettings" Target="webSettings.xml"/><Relationship Id="rId9" Type="http://schemas.openxmlformats.org/officeDocument/2006/relationships/hyperlink" Target="http://hospiceactionnetwork.org/linked_documents/get_informed/grassroots/Media_Advocacy_Basics.pdf" TargetMode="External"/><Relationship Id="rId14" Type="http://schemas.openxmlformats.org/officeDocument/2006/relationships/hyperlink" Target="http://www.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995</Words>
  <Characters>5674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Blake</dc:creator>
  <cp:lastModifiedBy>s</cp:lastModifiedBy>
  <cp:revision>2</cp:revision>
  <cp:lastPrinted>2017-03-11T15:15:00Z</cp:lastPrinted>
  <dcterms:created xsi:type="dcterms:W3CDTF">2017-09-25T21:40:00Z</dcterms:created>
  <dcterms:modified xsi:type="dcterms:W3CDTF">2017-09-25T21:40:00Z</dcterms:modified>
</cp:coreProperties>
</file>